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67D7C" w14:textId="77777777" w:rsidR="00381760" w:rsidRPr="00C97D17" w:rsidRDefault="0022212E">
      <w:pPr>
        <w:ind w:left="-142" w:firstLine="142"/>
        <w:jc w:val="center"/>
        <w:rPr>
          <w:rFonts w:ascii="Arial" w:hAnsi="Arial"/>
          <w:sz w:val="20"/>
          <w:lang w:val="uk-UA"/>
        </w:rPr>
      </w:pPr>
      <w:r w:rsidRPr="00C97D17">
        <w:rPr>
          <w:rFonts w:ascii="Arial" w:hAnsi="Arial"/>
          <w:noProof/>
          <w:sz w:val="28"/>
          <w:szCs w:val="28"/>
        </w:rPr>
        <w:drawing>
          <wp:inline distT="0" distB="0" distL="0" distR="0" wp14:anchorId="4E47C15B" wp14:editId="31D1A01E">
            <wp:extent cx="577215" cy="740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8D868" w14:textId="77777777" w:rsidR="00381760" w:rsidRPr="00C97D17" w:rsidRDefault="00381760" w:rsidP="00D5736A">
      <w:pPr>
        <w:pStyle w:val="2"/>
        <w:tabs>
          <w:tab w:val="left" w:pos="1140"/>
          <w:tab w:val="center" w:pos="4820"/>
        </w:tabs>
        <w:rPr>
          <w:b/>
          <w:sz w:val="28"/>
          <w:szCs w:val="28"/>
        </w:rPr>
      </w:pPr>
      <w:r w:rsidRPr="00C97D17">
        <w:rPr>
          <w:b/>
          <w:sz w:val="28"/>
          <w:szCs w:val="28"/>
        </w:rPr>
        <w:t>ШОСТКИНСЬКА  МІСЬКА  РАДА</w:t>
      </w:r>
    </w:p>
    <w:p w14:paraId="628E3664" w14:textId="00518E39" w:rsidR="005F32A7" w:rsidRPr="00BF2306" w:rsidRDefault="005F32A7" w:rsidP="005F32A7">
      <w:pPr>
        <w:pStyle w:val="2"/>
        <w:tabs>
          <w:tab w:val="left" w:pos="1840"/>
          <w:tab w:val="center" w:pos="49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Х</w:t>
      </w:r>
      <w:r w:rsidR="007723B8">
        <w:rPr>
          <w:b/>
          <w:sz w:val="28"/>
          <w:szCs w:val="28"/>
        </w:rPr>
        <w:t>І</w:t>
      </w:r>
      <w:r w:rsidR="00E863D9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</w:t>
      </w:r>
      <w:r w:rsidR="0073446B">
        <w:rPr>
          <w:b/>
          <w:sz w:val="28"/>
          <w:szCs w:val="28"/>
        </w:rPr>
        <w:t xml:space="preserve">(позачергова) </w:t>
      </w:r>
      <w:r w:rsidRPr="00BF2306">
        <w:rPr>
          <w:b/>
          <w:sz w:val="28"/>
          <w:szCs w:val="28"/>
        </w:rPr>
        <w:t>СЕСІЯ VІІІ СКЛИКАННЯ</w:t>
      </w:r>
    </w:p>
    <w:p w14:paraId="04C9822F" w14:textId="55F7DDDA" w:rsidR="005F32A7" w:rsidRPr="00BF2306" w:rsidRDefault="005F32A7" w:rsidP="005F32A7">
      <w:pPr>
        <w:pStyle w:val="2"/>
        <w:tabs>
          <w:tab w:val="left" w:pos="2940"/>
          <w:tab w:val="center" w:pos="4960"/>
        </w:tabs>
        <w:rPr>
          <w:b/>
          <w:sz w:val="28"/>
          <w:szCs w:val="28"/>
        </w:rPr>
      </w:pPr>
      <w:r w:rsidRPr="00BF2306">
        <w:rPr>
          <w:b/>
          <w:sz w:val="28"/>
          <w:szCs w:val="28"/>
        </w:rPr>
        <w:t xml:space="preserve">  РІШЕННЯ </w:t>
      </w:r>
    </w:p>
    <w:p w14:paraId="3384DC53" w14:textId="77777777" w:rsidR="00381760" w:rsidRDefault="00381760" w:rsidP="00D5736A">
      <w:pPr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м.</w:t>
      </w:r>
      <w:r w:rsidR="00A87280">
        <w:rPr>
          <w:sz w:val="28"/>
          <w:szCs w:val="28"/>
          <w:lang w:val="uk-UA"/>
        </w:rPr>
        <w:t xml:space="preserve"> </w:t>
      </w:r>
      <w:r w:rsidRPr="00C97D17">
        <w:rPr>
          <w:sz w:val="28"/>
          <w:szCs w:val="28"/>
          <w:lang w:val="uk-UA"/>
        </w:rPr>
        <w:t>Шостка</w:t>
      </w:r>
    </w:p>
    <w:p w14:paraId="5811D044" w14:textId="77777777" w:rsidR="00823778" w:rsidRDefault="00823778" w:rsidP="00823778">
      <w:pPr>
        <w:rPr>
          <w:sz w:val="28"/>
          <w:szCs w:val="28"/>
          <w:lang w:val="uk-UA"/>
        </w:rPr>
      </w:pPr>
    </w:p>
    <w:p w14:paraId="0B053180" w14:textId="2106CDBD" w:rsidR="00EB0405" w:rsidRDefault="00B7522E" w:rsidP="008237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04.08.2026р.</w:t>
      </w:r>
    </w:p>
    <w:p w14:paraId="3EFF275C" w14:textId="21654C36" w:rsidR="004E7DD2" w:rsidRPr="004E7DD2" w:rsidRDefault="00EB0405" w:rsidP="004E7DD2">
      <w:pPr>
        <w:ind w:left="709" w:right="38"/>
        <w:jc w:val="both"/>
        <w:rPr>
          <w:sz w:val="28"/>
          <w:szCs w:val="28"/>
        </w:rPr>
      </w:pPr>
      <w:r w:rsidRPr="004E7DD2">
        <w:rPr>
          <w:sz w:val="28"/>
          <w:szCs w:val="28"/>
        </w:rPr>
        <w:t xml:space="preserve">           </w:t>
      </w:r>
    </w:p>
    <w:p w14:paraId="568E6A35" w14:textId="77777777" w:rsidR="000449B9" w:rsidRDefault="00EB0405" w:rsidP="000449B9">
      <w:pPr>
        <w:ind w:right="38"/>
        <w:jc w:val="both"/>
        <w:rPr>
          <w:sz w:val="24"/>
          <w:lang w:val="uk-UA"/>
        </w:rPr>
      </w:pPr>
      <w:r w:rsidRPr="001D65EC">
        <w:rPr>
          <w:sz w:val="24"/>
        </w:rPr>
        <w:t xml:space="preserve">                                                        </w:t>
      </w:r>
      <w:r w:rsidR="004E7DD2">
        <w:rPr>
          <w:sz w:val="24"/>
          <w:lang w:val="uk-UA"/>
        </w:rPr>
        <w:t xml:space="preserve">            </w:t>
      </w:r>
    </w:p>
    <w:p w14:paraId="395C1AED" w14:textId="7D34A16B" w:rsidR="00EB0405" w:rsidRPr="00C97D17" w:rsidRDefault="00EB0405" w:rsidP="00F25E90">
      <w:pPr>
        <w:ind w:right="38"/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 xml:space="preserve">Про </w:t>
      </w:r>
      <w:r w:rsidR="00F25E90">
        <w:rPr>
          <w:b/>
          <w:sz w:val="28"/>
          <w:szCs w:val="28"/>
          <w:lang w:val="uk-UA"/>
        </w:rPr>
        <w:t xml:space="preserve">внесення змін до </w:t>
      </w:r>
      <w:r w:rsidRPr="00C97D17">
        <w:rPr>
          <w:b/>
          <w:sz w:val="28"/>
          <w:szCs w:val="28"/>
          <w:lang w:val="uk-UA"/>
        </w:rPr>
        <w:t>бюджет</w:t>
      </w:r>
      <w:r w:rsidR="00F25E90">
        <w:rPr>
          <w:b/>
          <w:sz w:val="28"/>
          <w:szCs w:val="28"/>
          <w:lang w:val="uk-UA"/>
        </w:rPr>
        <w:t>у</w:t>
      </w:r>
    </w:p>
    <w:p w14:paraId="1D81CAC5" w14:textId="67218E9D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Шосткинської міської територіальної громади</w:t>
      </w:r>
    </w:p>
    <w:p w14:paraId="174CA4C9" w14:textId="2D11EAA1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на 202</w:t>
      </w:r>
      <w:r w:rsidR="00A32B35">
        <w:rPr>
          <w:b/>
          <w:sz w:val="28"/>
          <w:szCs w:val="28"/>
          <w:lang w:val="uk-UA"/>
        </w:rPr>
        <w:t>6</w:t>
      </w:r>
      <w:r w:rsidRPr="00C97D17">
        <w:rPr>
          <w:b/>
          <w:sz w:val="28"/>
          <w:szCs w:val="28"/>
          <w:lang w:val="uk-UA"/>
        </w:rPr>
        <w:t xml:space="preserve"> рік</w:t>
      </w:r>
    </w:p>
    <w:p w14:paraId="725A75DA" w14:textId="77777777" w:rsidR="00EB0405" w:rsidRPr="00C97D17" w:rsidRDefault="00EB0405" w:rsidP="00F25E90">
      <w:pPr>
        <w:jc w:val="center"/>
        <w:rPr>
          <w:sz w:val="28"/>
          <w:szCs w:val="28"/>
          <w:lang w:val="uk-UA"/>
        </w:rPr>
      </w:pPr>
    </w:p>
    <w:p w14:paraId="13682D4D" w14:textId="77777777" w:rsidR="00EB0405" w:rsidRPr="00C97D17" w:rsidRDefault="00EB0405" w:rsidP="00EB0405">
      <w:pPr>
        <w:jc w:val="center"/>
        <w:rPr>
          <w:bCs/>
          <w:sz w:val="28"/>
          <w:szCs w:val="28"/>
          <w:u w:val="single"/>
          <w:lang w:val="uk-UA"/>
        </w:rPr>
      </w:pPr>
      <w:r w:rsidRPr="00C97D17">
        <w:rPr>
          <w:bCs/>
          <w:sz w:val="28"/>
          <w:szCs w:val="28"/>
          <w:u w:val="single"/>
          <w:lang w:val="uk-UA"/>
        </w:rPr>
        <w:t>1853000000</w:t>
      </w:r>
    </w:p>
    <w:p w14:paraId="1E9E9540" w14:textId="77777777" w:rsidR="00EB0405" w:rsidRPr="00C97D17" w:rsidRDefault="00EB0405" w:rsidP="00EB0405">
      <w:pPr>
        <w:tabs>
          <w:tab w:val="left" w:pos="1845"/>
        </w:tabs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(код бюджету)</w:t>
      </w:r>
    </w:p>
    <w:p w14:paraId="696A20CE" w14:textId="77777777" w:rsidR="00FF5CB7" w:rsidRPr="00C97D17" w:rsidRDefault="00FF5CB7" w:rsidP="00FF5CB7">
      <w:pPr>
        <w:tabs>
          <w:tab w:val="left" w:pos="1845"/>
        </w:tabs>
        <w:rPr>
          <w:sz w:val="28"/>
          <w:szCs w:val="28"/>
          <w:lang w:val="uk-UA"/>
        </w:rPr>
      </w:pPr>
    </w:p>
    <w:p w14:paraId="277960B2" w14:textId="11332AF3" w:rsidR="00FF5CB7" w:rsidRPr="00E863D9" w:rsidRDefault="00FF5CB7" w:rsidP="00FF5CB7">
      <w:pPr>
        <w:ind w:firstLine="709"/>
        <w:jc w:val="both"/>
        <w:rPr>
          <w:color w:val="auto"/>
          <w:sz w:val="28"/>
          <w:szCs w:val="28"/>
          <w:lang w:val="uk-UA"/>
        </w:rPr>
      </w:pPr>
      <w:r w:rsidRPr="00E863D9">
        <w:rPr>
          <w:color w:val="auto"/>
          <w:sz w:val="28"/>
          <w:szCs w:val="28"/>
          <w:lang w:val="uk-UA"/>
        </w:rPr>
        <w:t>Керуючись Бюджетним та Податковим кодексами України (зі змінами) в тому числі статті 22⁵, 22⁸</w:t>
      </w:r>
      <w:r w:rsidRPr="00E863D9">
        <w:rPr>
          <w:color w:val="auto"/>
          <w:sz w:val="28"/>
          <w:szCs w:val="28"/>
          <w:vertAlign w:val="superscript"/>
          <w:lang w:val="uk-UA"/>
        </w:rPr>
        <w:t xml:space="preserve"> </w:t>
      </w:r>
      <w:r w:rsidRPr="00E863D9">
        <w:rPr>
          <w:color w:val="auto"/>
          <w:sz w:val="28"/>
          <w:szCs w:val="28"/>
          <w:lang w:val="uk-UA"/>
        </w:rPr>
        <w:t>розділу VІ «Прикінцеві та перехідні положення» Бюджетного кодексу України, Законами України «Про Державний бюджет України на 2026 рік», Указом Президента України від 24 лютого 2022 р. № 64</w:t>
      </w:r>
      <w:r w:rsidR="0002672B" w:rsidRPr="00E863D9">
        <w:rPr>
          <w:color w:val="auto"/>
          <w:sz w:val="28"/>
          <w:szCs w:val="28"/>
          <w:lang w:val="uk-UA"/>
        </w:rPr>
        <w:t>/2022</w:t>
      </w:r>
      <w:r w:rsidRPr="00E863D9">
        <w:rPr>
          <w:color w:val="auto"/>
          <w:sz w:val="28"/>
          <w:szCs w:val="28"/>
          <w:lang w:val="uk-UA"/>
        </w:rPr>
        <w:t xml:space="preserve"> «Про введення воєнного стану в Україні» (зі змінами), пунктом 23 частини першої статті 26 Закону України «Про місцеве самоврядування в Україні»,  Шосткинська міська  рада</w:t>
      </w:r>
    </w:p>
    <w:p w14:paraId="767F48AE" w14:textId="77777777" w:rsidR="00FF5CB7" w:rsidRPr="00E863D9" w:rsidRDefault="00FF5CB7" w:rsidP="00FF5CB7">
      <w:pPr>
        <w:ind w:firstLine="709"/>
        <w:jc w:val="both"/>
        <w:rPr>
          <w:color w:val="auto"/>
          <w:sz w:val="28"/>
          <w:szCs w:val="28"/>
          <w:lang w:val="uk-UA"/>
        </w:rPr>
      </w:pPr>
    </w:p>
    <w:p w14:paraId="0C142803" w14:textId="77777777" w:rsidR="00FF5CB7" w:rsidRDefault="00FF5CB7" w:rsidP="00FF5CB7">
      <w:pPr>
        <w:pStyle w:val="a5"/>
        <w:rPr>
          <w:szCs w:val="28"/>
        </w:rPr>
      </w:pPr>
      <w:r w:rsidRPr="00E863D9">
        <w:rPr>
          <w:szCs w:val="28"/>
        </w:rPr>
        <w:t>ВИРІШИЛА:</w:t>
      </w:r>
    </w:p>
    <w:p w14:paraId="465A197F" w14:textId="77777777" w:rsidR="00B7522E" w:rsidRPr="00E863D9" w:rsidRDefault="00B7522E" w:rsidP="00FF5CB7">
      <w:pPr>
        <w:pStyle w:val="a5"/>
        <w:rPr>
          <w:szCs w:val="28"/>
        </w:rPr>
      </w:pPr>
      <w:bookmarkStart w:id="0" w:name="_GoBack"/>
      <w:bookmarkEnd w:id="0"/>
    </w:p>
    <w:p w14:paraId="7C4FA4AC" w14:textId="364462C3" w:rsidR="00FF5CB7" w:rsidRPr="00E863D9" w:rsidRDefault="000636EE" w:rsidP="00FF5CB7">
      <w:pPr>
        <w:pStyle w:val="a5"/>
        <w:numPr>
          <w:ilvl w:val="0"/>
          <w:numId w:val="25"/>
        </w:numPr>
        <w:jc w:val="left"/>
        <w:rPr>
          <w:szCs w:val="28"/>
        </w:rPr>
      </w:pPr>
      <w:r w:rsidRPr="00E863D9">
        <w:rPr>
          <w:szCs w:val="28"/>
        </w:rPr>
        <w:t>Викласти абзац</w:t>
      </w:r>
      <w:r w:rsidR="00B7522E">
        <w:rPr>
          <w:szCs w:val="28"/>
        </w:rPr>
        <w:t>и</w:t>
      </w:r>
      <w:r w:rsidR="00FF5CB7" w:rsidRPr="00E863D9">
        <w:rPr>
          <w:szCs w:val="28"/>
        </w:rPr>
        <w:t xml:space="preserve"> </w:t>
      </w:r>
      <w:r w:rsidR="00B7522E">
        <w:rPr>
          <w:szCs w:val="28"/>
        </w:rPr>
        <w:t>2-5,7</w:t>
      </w:r>
      <w:r w:rsidRPr="00E863D9">
        <w:rPr>
          <w:szCs w:val="28"/>
        </w:rPr>
        <w:t xml:space="preserve">  пункту 1, пункти 2</w:t>
      </w:r>
      <w:r w:rsidR="00B7522E">
        <w:rPr>
          <w:szCs w:val="28"/>
        </w:rPr>
        <w:t>-</w:t>
      </w:r>
      <w:r w:rsidR="00FF5CB7" w:rsidRPr="00E863D9">
        <w:rPr>
          <w:szCs w:val="28"/>
        </w:rPr>
        <w:t xml:space="preserve">5,  в новій  редакції.  </w:t>
      </w:r>
    </w:p>
    <w:p w14:paraId="166D536C" w14:textId="77777777" w:rsidR="00FF5CB7" w:rsidRPr="00E863D9" w:rsidRDefault="00FF5CB7" w:rsidP="00FF5CB7">
      <w:pPr>
        <w:ind w:firstLine="851"/>
        <w:jc w:val="both"/>
        <w:rPr>
          <w:color w:val="auto"/>
          <w:sz w:val="28"/>
          <w:szCs w:val="28"/>
          <w:lang w:val="uk-UA"/>
        </w:rPr>
      </w:pPr>
    </w:p>
    <w:p w14:paraId="4E0F3E20" w14:textId="26779F5E" w:rsidR="00CB12B7" w:rsidRPr="00B7522E" w:rsidRDefault="00B7522E" w:rsidP="00CB12B7">
      <w:pPr>
        <w:ind w:firstLine="851"/>
        <w:jc w:val="both"/>
        <w:rPr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t xml:space="preserve">« </w:t>
      </w:r>
      <w:r w:rsidR="00CB12B7" w:rsidRPr="00B7522E">
        <w:rPr>
          <w:bCs/>
          <w:color w:val="auto"/>
          <w:sz w:val="28"/>
          <w:szCs w:val="28"/>
          <w:lang w:val="uk-UA"/>
        </w:rPr>
        <w:t>доходи</w:t>
      </w:r>
      <w:r w:rsidR="00CB12B7" w:rsidRPr="00B7522E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 громади  у сумі  1</w:t>
      </w:r>
      <w:r w:rsidR="00823778" w:rsidRPr="00B7522E">
        <w:rPr>
          <w:color w:val="auto"/>
          <w:sz w:val="28"/>
          <w:szCs w:val="28"/>
          <w:lang w:val="uk-UA"/>
        </w:rPr>
        <w:t> </w:t>
      </w:r>
      <w:r w:rsidR="00E863D9" w:rsidRPr="00B7522E">
        <w:rPr>
          <w:color w:val="auto"/>
          <w:sz w:val="28"/>
          <w:szCs w:val="28"/>
          <w:lang w:val="uk-UA"/>
        </w:rPr>
        <w:t>209</w:t>
      </w:r>
      <w:r w:rsidR="00823778" w:rsidRPr="00B7522E">
        <w:rPr>
          <w:color w:val="auto"/>
          <w:sz w:val="28"/>
          <w:szCs w:val="28"/>
          <w:lang w:val="uk-UA"/>
        </w:rPr>
        <w:t xml:space="preserve"> </w:t>
      </w:r>
      <w:r w:rsidR="00844303" w:rsidRPr="00B7522E">
        <w:rPr>
          <w:color w:val="auto"/>
          <w:sz w:val="28"/>
          <w:szCs w:val="28"/>
          <w:lang w:val="uk-UA"/>
        </w:rPr>
        <w:t>7</w:t>
      </w:r>
      <w:r w:rsidR="00E863D9" w:rsidRPr="00B7522E">
        <w:rPr>
          <w:color w:val="auto"/>
          <w:sz w:val="28"/>
          <w:szCs w:val="28"/>
          <w:lang w:val="uk-UA"/>
        </w:rPr>
        <w:t>05</w:t>
      </w:r>
      <w:r w:rsidR="00CB12B7" w:rsidRPr="00B7522E">
        <w:rPr>
          <w:color w:val="auto"/>
          <w:sz w:val="28"/>
          <w:szCs w:val="28"/>
          <w:lang w:val="uk-UA"/>
        </w:rPr>
        <w:t> </w:t>
      </w:r>
      <w:r w:rsidR="00E863D9" w:rsidRPr="00B7522E">
        <w:rPr>
          <w:color w:val="auto"/>
          <w:sz w:val="28"/>
          <w:szCs w:val="28"/>
          <w:lang w:val="uk-UA"/>
        </w:rPr>
        <w:t>941</w:t>
      </w:r>
      <w:r w:rsidR="00CB12B7" w:rsidRPr="00B7522E">
        <w:rPr>
          <w:color w:val="auto"/>
          <w:sz w:val="28"/>
          <w:szCs w:val="28"/>
          <w:lang w:val="uk-UA"/>
        </w:rPr>
        <w:t>,30 гривн</w:t>
      </w:r>
      <w:r w:rsidR="00E863D9" w:rsidRPr="00B7522E">
        <w:rPr>
          <w:color w:val="auto"/>
          <w:sz w:val="28"/>
          <w:szCs w:val="28"/>
          <w:lang w:val="uk-UA"/>
        </w:rPr>
        <w:t>я</w:t>
      </w:r>
      <w:r w:rsidR="00CB12B7" w:rsidRPr="00B7522E">
        <w:rPr>
          <w:color w:val="auto"/>
          <w:sz w:val="28"/>
          <w:szCs w:val="28"/>
          <w:lang w:val="uk-UA"/>
        </w:rPr>
        <w:t xml:space="preserve">, у тому числі </w:t>
      </w:r>
      <w:r w:rsidR="00CB12B7" w:rsidRPr="00B7522E">
        <w:rPr>
          <w:bCs/>
          <w:color w:val="auto"/>
          <w:sz w:val="28"/>
          <w:szCs w:val="28"/>
          <w:lang w:val="uk-UA"/>
        </w:rPr>
        <w:t>доходи загального фонду бюджету                       1 </w:t>
      </w:r>
      <w:r w:rsidR="00677567" w:rsidRPr="00B7522E">
        <w:rPr>
          <w:bCs/>
          <w:color w:val="auto"/>
          <w:sz w:val="28"/>
          <w:szCs w:val="28"/>
          <w:lang w:val="uk-UA"/>
        </w:rPr>
        <w:t>1</w:t>
      </w:r>
      <w:r w:rsidR="00E863D9" w:rsidRPr="00B7522E">
        <w:rPr>
          <w:bCs/>
          <w:color w:val="auto"/>
          <w:sz w:val="28"/>
          <w:szCs w:val="28"/>
          <w:lang w:val="uk-UA"/>
        </w:rPr>
        <w:t>5</w:t>
      </w:r>
      <w:r w:rsidR="00823778" w:rsidRPr="00B7522E">
        <w:rPr>
          <w:bCs/>
          <w:color w:val="auto"/>
          <w:sz w:val="28"/>
          <w:szCs w:val="28"/>
          <w:lang w:val="uk-UA"/>
        </w:rPr>
        <w:t>0</w:t>
      </w:r>
      <w:r w:rsidR="00CB12B7" w:rsidRPr="00B7522E">
        <w:rPr>
          <w:bCs/>
          <w:color w:val="auto"/>
          <w:sz w:val="28"/>
          <w:szCs w:val="28"/>
          <w:lang w:val="uk-UA"/>
        </w:rPr>
        <w:t> </w:t>
      </w:r>
      <w:r w:rsidR="00844303" w:rsidRPr="00B7522E">
        <w:rPr>
          <w:bCs/>
          <w:color w:val="auto"/>
          <w:sz w:val="28"/>
          <w:szCs w:val="28"/>
          <w:lang w:val="uk-UA"/>
        </w:rPr>
        <w:t>9</w:t>
      </w:r>
      <w:r w:rsidR="00E863D9" w:rsidRPr="00B7522E">
        <w:rPr>
          <w:bCs/>
          <w:color w:val="auto"/>
          <w:sz w:val="28"/>
          <w:szCs w:val="28"/>
          <w:lang w:val="uk-UA"/>
        </w:rPr>
        <w:t>26</w:t>
      </w:r>
      <w:r w:rsidR="00CB12B7" w:rsidRPr="00B7522E">
        <w:rPr>
          <w:bCs/>
          <w:color w:val="auto"/>
          <w:sz w:val="28"/>
          <w:szCs w:val="28"/>
          <w:lang w:val="uk-UA"/>
        </w:rPr>
        <w:t> </w:t>
      </w:r>
      <w:r w:rsidR="00E863D9" w:rsidRPr="00B7522E">
        <w:rPr>
          <w:bCs/>
          <w:color w:val="auto"/>
          <w:sz w:val="28"/>
          <w:szCs w:val="28"/>
          <w:lang w:val="uk-UA"/>
        </w:rPr>
        <w:t>504</w:t>
      </w:r>
      <w:r w:rsidR="00CB12B7" w:rsidRPr="00B7522E">
        <w:rPr>
          <w:bCs/>
          <w:color w:val="auto"/>
          <w:sz w:val="28"/>
          <w:szCs w:val="28"/>
          <w:lang w:val="uk-UA"/>
        </w:rPr>
        <w:t xml:space="preserve">,30 </w:t>
      </w:r>
      <w:r w:rsidR="00CB12B7" w:rsidRPr="00B7522E">
        <w:rPr>
          <w:color w:val="auto"/>
          <w:sz w:val="28"/>
          <w:szCs w:val="28"/>
          <w:lang w:val="uk-UA"/>
        </w:rPr>
        <w:t>гривн</w:t>
      </w:r>
      <w:r w:rsidR="00677567" w:rsidRPr="00B7522E">
        <w:rPr>
          <w:color w:val="auto"/>
          <w:sz w:val="28"/>
          <w:szCs w:val="28"/>
          <w:lang w:val="uk-UA"/>
        </w:rPr>
        <w:t>і</w:t>
      </w:r>
      <w:r w:rsidR="00CB12B7" w:rsidRPr="00B7522E">
        <w:rPr>
          <w:color w:val="auto"/>
          <w:sz w:val="28"/>
          <w:szCs w:val="28"/>
          <w:lang w:val="uk-UA"/>
        </w:rPr>
        <w:t xml:space="preserve"> та доходи спеціального фонду бюджету </w:t>
      </w:r>
      <w:r w:rsidR="00677567" w:rsidRPr="00B7522E">
        <w:rPr>
          <w:color w:val="auto"/>
          <w:sz w:val="28"/>
          <w:szCs w:val="28"/>
          <w:lang w:val="uk-UA"/>
        </w:rPr>
        <w:t>5</w:t>
      </w:r>
      <w:r w:rsidR="00E863D9" w:rsidRPr="00B7522E">
        <w:rPr>
          <w:color w:val="auto"/>
          <w:sz w:val="28"/>
          <w:szCs w:val="28"/>
          <w:lang w:val="uk-UA"/>
        </w:rPr>
        <w:t>8</w:t>
      </w:r>
      <w:r w:rsidR="00CB12B7" w:rsidRPr="00B7522E">
        <w:rPr>
          <w:color w:val="auto"/>
          <w:sz w:val="28"/>
          <w:szCs w:val="28"/>
          <w:lang w:val="uk-UA"/>
        </w:rPr>
        <w:t> </w:t>
      </w:r>
      <w:r w:rsidR="00E863D9" w:rsidRPr="00B7522E">
        <w:rPr>
          <w:color w:val="auto"/>
          <w:sz w:val="28"/>
          <w:szCs w:val="28"/>
          <w:lang w:val="uk-UA"/>
        </w:rPr>
        <w:t>779</w:t>
      </w:r>
      <w:r w:rsidR="00CB12B7" w:rsidRPr="00B7522E">
        <w:rPr>
          <w:color w:val="auto"/>
          <w:sz w:val="28"/>
          <w:szCs w:val="28"/>
          <w:lang w:val="uk-UA"/>
        </w:rPr>
        <w:t xml:space="preserve"> </w:t>
      </w:r>
      <w:r w:rsidR="00E863D9" w:rsidRPr="00B7522E">
        <w:rPr>
          <w:color w:val="auto"/>
          <w:sz w:val="28"/>
          <w:szCs w:val="28"/>
          <w:lang w:val="uk-UA"/>
        </w:rPr>
        <w:t>437</w:t>
      </w:r>
      <w:r w:rsidR="00CB12B7" w:rsidRPr="00B7522E">
        <w:rPr>
          <w:color w:val="auto"/>
          <w:sz w:val="28"/>
          <w:szCs w:val="28"/>
          <w:lang w:val="uk-UA"/>
        </w:rPr>
        <w:t xml:space="preserve"> гривень згідно з додатком 1 цього рішення;</w:t>
      </w:r>
    </w:p>
    <w:p w14:paraId="39CF4205" w14:textId="5D1D240F" w:rsidR="00CB12B7" w:rsidRPr="00B7522E" w:rsidRDefault="00CB12B7" w:rsidP="00CB12B7">
      <w:pPr>
        <w:spacing w:before="120"/>
        <w:ind w:firstLine="851"/>
        <w:jc w:val="both"/>
        <w:rPr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t>видатки</w:t>
      </w:r>
      <w:r w:rsidRPr="00B7522E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 громади у сумі 1 </w:t>
      </w:r>
      <w:r w:rsidR="00E863D9" w:rsidRPr="00B7522E">
        <w:rPr>
          <w:color w:val="auto"/>
          <w:sz w:val="28"/>
          <w:szCs w:val="28"/>
          <w:lang w:val="uk-UA"/>
        </w:rPr>
        <w:t>227</w:t>
      </w:r>
      <w:r w:rsidRPr="00B7522E">
        <w:rPr>
          <w:color w:val="auto"/>
          <w:sz w:val="28"/>
          <w:szCs w:val="28"/>
          <w:lang w:val="uk-UA"/>
        </w:rPr>
        <w:t> </w:t>
      </w:r>
      <w:r w:rsidR="00844303" w:rsidRPr="00B7522E">
        <w:rPr>
          <w:color w:val="auto"/>
          <w:sz w:val="28"/>
          <w:szCs w:val="28"/>
          <w:lang w:val="uk-UA"/>
        </w:rPr>
        <w:t>8</w:t>
      </w:r>
      <w:r w:rsidR="00E863D9" w:rsidRPr="00B7522E">
        <w:rPr>
          <w:color w:val="auto"/>
          <w:sz w:val="28"/>
          <w:szCs w:val="28"/>
          <w:lang w:val="uk-UA"/>
        </w:rPr>
        <w:t>71</w:t>
      </w:r>
      <w:r w:rsidRPr="00B7522E">
        <w:rPr>
          <w:color w:val="auto"/>
          <w:sz w:val="28"/>
          <w:szCs w:val="28"/>
          <w:lang w:val="uk-UA"/>
        </w:rPr>
        <w:t> </w:t>
      </w:r>
      <w:r w:rsidR="00E863D9" w:rsidRPr="00B7522E">
        <w:rPr>
          <w:color w:val="auto"/>
          <w:sz w:val="28"/>
          <w:szCs w:val="28"/>
          <w:lang w:val="uk-UA"/>
        </w:rPr>
        <w:t>343</w:t>
      </w:r>
      <w:r w:rsidRPr="00B7522E">
        <w:rPr>
          <w:color w:val="auto"/>
          <w:sz w:val="28"/>
          <w:szCs w:val="28"/>
          <w:lang w:val="uk-UA"/>
        </w:rPr>
        <w:t>,20 гривн</w:t>
      </w:r>
      <w:r w:rsidR="00677567" w:rsidRPr="00B7522E">
        <w:rPr>
          <w:color w:val="auto"/>
          <w:sz w:val="28"/>
          <w:szCs w:val="28"/>
          <w:lang w:val="uk-UA"/>
        </w:rPr>
        <w:t>і</w:t>
      </w:r>
      <w:r w:rsidRPr="00B7522E">
        <w:rPr>
          <w:color w:val="auto"/>
          <w:sz w:val="28"/>
          <w:szCs w:val="28"/>
          <w:lang w:val="uk-UA"/>
        </w:rPr>
        <w:t xml:space="preserve">, у тому числі </w:t>
      </w:r>
      <w:r w:rsidRPr="00B7522E">
        <w:rPr>
          <w:bCs/>
          <w:color w:val="auto"/>
          <w:sz w:val="28"/>
          <w:szCs w:val="28"/>
          <w:lang w:val="uk-UA"/>
        </w:rPr>
        <w:t>видатки загального фонду 1 </w:t>
      </w:r>
      <w:r w:rsidR="00823778" w:rsidRPr="00B7522E">
        <w:rPr>
          <w:bCs/>
          <w:color w:val="auto"/>
          <w:sz w:val="28"/>
          <w:szCs w:val="28"/>
          <w:lang w:val="uk-UA"/>
        </w:rPr>
        <w:t>1</w:t>
      </w:r>
      <w:r w:rsidR="00E863D9" w:rsidRPr="00B7522E">
        <w:rPr>
          <w:bCs/>
          <w:color w:val="auto"/>
          <w:sz w:val="28"/>
          <w:szCs w:val="28"/>
          <w:lang w:val="uk-UA"/>
        </w:rPr>
        <w:t>38</w:t>
      </w:r>
      <w:r w:rsidRPr="00B7522E">
        <w:rPr>
          <w:bCs/>
          <w:color w:val="auto"/>
          <w:sz w:val="28"/>
          <w:szCs w:val="28"/>
          <w:lang w:val="uk-UA"/>
        </w:rPr>
        <w:t> </w:t>
      </w:r>
      <w:r w:rsidR="00844303" w:rsidRPr="00B7522E">
        <w:rPr>
          <w:bCs/>
          <w:color w:val="auto"/>
          <w:sz w:val="28"/>
          <w:szCs w:val="28"/>
          <w:lang w:val="uk-UA"/>
        </w:rPr>
        <w:t>3</w:t>
      </w:r>
      <w:r w:rsidR="00E863D9" w:rsidRPr="00B7522E">
        <w:rPr>
          <w:bCs/>
          <w:color w:val="auto"/>
          <w:sz w:val="28"/>
          <w:szCs w:val="28"/>
          <w:lang w:val="uk-UA"/>
        </w:rPr>
        <w:t>23</w:t>
      </w:r>
      <w:r w:rsidRPr="00B7522E">
        <w:rPr>
          <w:bCs/>
          <w:color w:val="auto"/>
          <w:sz w:val="28"/>
          <w:szCs w:val="28"/>
          <w:lang w:val="uk-UA"/>
        </w:rPr>
        <w:t> </w:t>
      </w:r>
      <w:r w:rsidR="00677567" w:rsidRPr="00B7522E">
        <w:rPr>
          <w:bCs/>
          <w:color w:val="auto"/>
          <w:sz w:val="28"/>
          <w:szCs w:val="28"/>
          <w:lang w:val="uk-UA"/>
        </w:rPr>
        <w:t>3</w:t>
      </w:r>
      <w:r w:rsidR="00E863D9" w:rsidRPr="00B7522E">
        <w:rPr>
          <w:bCs/>
          <w:color w:val="auto"/>
          <w:sz w:val="28"/>
          <w:szCs w:val="28"/>
          <w:lang w:val="uk-UA"/>
        </w:rPr>
        <w:t>58</w:t>
      </w:r>
      <w:r w:rsidRPr="00B7522E">
        <w:rPr>
          <w:bCs/>
          <w:color w:val="auto"/>
          <w:sz w:val="28"/>
          <w:szCs w:val="28"/>
          <w:lang w:val="uk-UA"/>
        </w:rPr>
        <w:t>,</w:t>
      </w:r>
      <w:r w:rsidR="00E863D9" w:rsidRPr="00B7522E">
        <w:rPr>
          <w:bCs/>
          <w:color w:val="auto"/>
          <w:sz w:val="28"/>
          <w:szCs w:val="28"/>
          <w:lang w:val="uk-UA"/>
        </w:rPr>
        <w:t xml:space="preserve">58 </w:t>
      </w:r>
      <w:r w:rsidRPr="00B7522E">
        <w:rPr>
          <w:color w:val="auto"/>
          <w:sz w:val="28"/>
          <w:szCs w:val="28"/>
          <w:lang w:val="uk-UA"/>
        </w:rPr>
        <w:t>грив</w:t>
      </w:r>
      <w:r w:rsidR="00E863D9" w:rsidRPr="00B7522E">
        <w:rPr>
          <w:color w:val="auto"/>
          <w:sz w:val="28"/>
          <w:szCs w:val="28"/>
          <w:lang w:val="uk-UA"/>
        </w:rPr>
        <w:t>е</w:t>
      </w:r>
      <w:r w:rsidRPr="00B7522E">
        <w:rPr>
          <w:color w:val="auto"/>
          <w:sz w:val="28"/>
          <w:szCs w:val="28"/>
          <w:lang w:val="uk-UA"/>
        </w:rPr>
        <w:t>н</w:t>
      </w:r>
      <w:r w:rsidR="00E863D9" w:rsidRPr="00B7522E">
        <w:rPr>
          <w:color w:val="auto"/>
          <w:sz w:val="28"/>
          <w:szCs w:val="28"/>
          <w:lang w:val="uk-UA"/>
        </w:rPr>
        <w:t>ь</w:t>
      </w:r>
      <w:r w:rsidRPr="00B7522E">
        <w:rPr>
          <w:color w:val="auto"/>
          <w:sz w:val="28"/>
          <w:szCs w:val="28"/>
          <w:lang w:val="uk-UA"/>
        </w:rPr>
        <w:t xml:space="preserve"> та видатки спеціального фонду  бюджету  </w:t>
      </w:r>
      <w:r w:rsidR="00E863D9" w:rsidRPr="00B7522E">
        <w:rPr>
          <w:color w:val="auto"/>
          <w:sz w:val="28"/>
          <w:szCs w:val="28"/>
          <w:lang w:val="uk-UA"/>
        </w:rPr>
        <w:t>89</w:t>
      </w:r>
      <w:r w:rsidRPr="00B7522E">
        <w:rPr>
          <w:color w:val="auto"/>
          <w:sz w:val="28"/>
          <w:szCs w:val="28"/>
          <w:lang w:val="uk-UA"/>
        </w:rPr>
        <w:t> </w:t>
      </w:r>
      <w:r w:rsidR="00677567" w:rsidRPr="00B7522E">
        <w:rPr>
          <w:color w:val="auto"/>
          <w:sz w:val="28"/>
          <w:szCs w:val="28"/>
          <w:lang w:val="uk-UA"/>
        </w:rPr>
        <w:t>5</w:t>
      </w:r>
      <w:r w:rsidR="00E863D9" w:rsidRPr="00B7522E">
        <w:rPr>
          <w:color w:val="auto"/>
          <w:sz w:val="28"/>
          <w:szCs w:val="28"/>
          <w:lang w:val="uk-UA"/>
        </w:rPr>
        <w:t>47 984,62</w:t>
      </w:r>
      <w:r w:rsidRPr="00B7522E">
        <w:rPr>
          <w:color w:val="auto"/>
          <w:sz w:val="28"/>
          <w:szCs w:val="28"/>
          <w:lang w:val="uk-UA"/>
        </w:rPr>
        <w:t xml:space="preserve"> гривні; </w:t>
      </w:r>
    </w:p>
    <w:p w14:paraId="43855DAC" w14:textId="41FD28CB" w:rsidR="003D3A68" w:rsidRPr="00B7522E" w:rsidRDefault="003D3A68" w:rsidP="003D3A68">
      <w:pPr>
        <w:spacing w:before="120"/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t xml:space="preserve">профіцит за загальним фондом </w:t>
      </w:r>
      <w:r w:rsidRPr="00B7522E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="00CF7535" w:rsidRPr="00B7522E">
        <w:rPr>
          <w:bCs/>
          <w:color w:val="auto"/>
          <w:sz w:val="28"/>
          <w:szCs w:val="28"/>
          <w:lang w:val="uk-UA"/>
        </w:rPr>
        <w:t xml:space="preserve">у сумі </w:t>
      </w:r>
      <w:r w:rsidRPr="00B7522E">
        <w:rPr>
          <w:bCs/>
          <w:color w:val="auto"/>
          <w:sz w:val="28"/>
          <w:szCs w:val="28"/>
          <w:lang w:val="uk-UA"/>
        </w:rPr>
        <w:t xml:space="preserve"> </w:t>
      </w:r>
      <w:r w:rsidR="00677567" w:rsidRPr="00B7522E">
        <w:rPr>
          <w:bCs/>
          <w:color w:val="auto"/>
          <w:sz w:val="28"/>
          <w:szCs w:val="28"/>
          <w:lang w:val="uk-UA"/>
        </w:rPr>
        <w:t>1</w:t>
      </w:r>
      <w:r w:rsidR="00E863D9" w:rsidRPr="00B7522E">
        <w:rPr>
          <w:bCs/>
          <w:color w:val="auto"/>
          <w:sz w:val="28"/>
          <w:szCs w:val="28"/>
          <w:lang w:val="uk-UA"/>
        </w:rPr>
        <w:t>2</w:t>
      </w:r>
      <w:r w:rsidR="00677567" w:rsidRPr="00B7522E">
        <w:rPr>
          <w:bCs/>
          <w:color w:val="auto"/>
          <w:sz w:val="28"/>
          <w:szCs w:val="28"/>
          <w:lang w:val="uk-UA"/>
        </w:rPr>
        <w:t> </w:t>
      </w:r>
      <w:r w:rsidR="00E863D9" w:rsidRPr="00B7522E">
        <w:rPr>
          <w:bCs/>
          <w:color w:val="auto"/>
          <w:sz w:val="28"/>
          <w:szCs w:val="28"/>
          <w:lang w:val="uk-UA"/>
        </w:rPr>
        <w:t>603</w:t>
      </w:r>
      <w:r w:rsidR="00677567" w:rsidRPr="00B7522E">
        <w:rPr>
          <w:bCs/>
          <w:color w:val="auto"/>
          <w:sz w:val="28"/>
          <w:szCs w:val="28"/>
          <w:lang w:val="uk-UA"/>
        </w:rPr>
        <w:t> </w:t>
      </w:r>
      <w:r w:rsidR="00E863D9" w:rsidRPr="00B7522E">
        <w:rPr>
          <w:bCs/>
          <w:color w:val="auto"/>
          <w:sz w:val="28"/>
          <w:szCs w:val="28"/>
          <w:lang w:val="uk-UA"/>
        </w:rPr>
        <w:t>145</w:t>
      </w:r>
      <w:r w:rsidR="00677567" w:rsidRPr="00B7522E">
        <w:rPr>
          <w:bCs/>
          <w:color w:val="auto"/>
          <w:sz w:val="28"/>
          <w:szCs w:val="28"/>
          <w:lang w:val="uk-UA"/>
        </w:rPr>
        <w:t>,</w:t>
      </w:r>
      <w:r w:rsidR="00E863D9" w:rsidRPr="00B7522E">
        <w:rPr>
          <w:bCs/>
          <w:color w:val="auto"/>
          <w:sz w:val="28"/>
          <w:szCs w:val="28"/>
          <w:lang w:val="uk-UA"/>
        </w:rPr>
        <w:t>72</w:t>
      </w:r>
      <w:r w:rsidRPr="00B7522E">
        <w:rPr>
          <w:bCs/>
          <w:color w:val="auto"/>
          <w:sz w:val="28"/>
          <w:szCs w:val="28"/>
          <w:lang w:val="uk-UA"/>
        </w:rPr>
        <w:t xml:space="preserve"> грив</w:t>
      </w:r>
      <w:r w:rsidR="00E863D9" w:rsidRPr="00B7522E">
        <w:rPr>
          <w:bCs/>
          <w:color w:val="auto"/>
          <w:sz w:val="28"/>
          <w:szCs w:val="28"/>
          <w:lang w:val="uk-UA"/>
        </w:rPr>
        <w:t>е</w:t>
      </w:r>
      <w:r w:rsidRPr="00B7522E">
        <w:rPr>
          <w:bCs/>
          <w:color w:val="auto"/>
          <w:sz w:val="28"/>
          <w:szCs w:val="28"/>
          <w:lang w:val="uk-UA"/>
        </w:rPr>
        <w:t>н</w:t>
      </w:r>
      <w:r w:rsidR="00E863D9" w:rsidRPr="00B7522E">
        <w:rPr>
          <w:bCs/>
          <w:color w:val="auto"/>
          <w:sz w:val="28"/>
          <w:szCs w:val="28"/>
          <w:lang w:val="uk-UA"/>
        </w:rPr>
        <w:t>ь</w:t>
      </w:r>
      <w:r w:rsidRPr="00B7522E">
        <w:rPr>
          <w:bCs/>
          <w:color w:val="auto"/>
          <w:sz w:val="28"/>
          <w:szCs w:val="28"/>
          <w:lang w:val="uk-UA"/>
        </w:rPr>
        <w:t xml:space="preserve"> згідно з додатком 2 до цього рішення;</w:t>
      </w:r>
    </w:p>
    <w:p w14:paraId="6E67705D" w14:textId="2812C951" w:rsidR="003D3A68" w:rsidRPr="00B7522E" w:rsidRDefault="003D3A68" w:rsidP="003D3A68">
      <w:pPr>
        <w:spacing w:before="120"/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t xml:space="preserve">дефіцит за спеціальним фондом </w:t>
      </w:r>
      <w:r w:rsidRPr="00B7522E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Pr="00B7522E">
        <w:rPr>
          <w:bCs/>
          <w:color w:val="auto"/>
          <w:sz w:val="28"/>
          <w:szCs w:val="28"/>
          <w:lang w:val="uk-UA"/>
        </w:rPr>
        <w:t>у сумі –</w:t>
      </w:r>
      <w:r w:rsidR="00677567" w:rsidRPr="00B7522E">
        <w:rPr>
          <w:bCs/>
          <w:color w:val="auto"/>
          <w:sz w:val="28"/>
          <w:szCs w:val="28"/>
          <w:lang w:val="uk-UA"/>
        </w:rPr>
        <w:t>3</w:t>
      </w:r>
      <w:r w:rsidR="00E863D9" w:rsidRPr="00B7522E">
        <w:rPr>
          <w:bCs/>
          <w:color w:val="auto"/>
          <w:sz w:val="28"/>
          <w:szCs w:val="28"/>
          <w:lang w:val="uk-UA"/>
        </w:rPr>
        <w:t>0</w:t>
      </w:r>
      <w:r w:rsidR="00BF41C1" w:rsidRPr="00B7522E">
        <w:rPr>
          <w:bCs/>
          <w:color w:val="auto"/>
          <w:sz w:val="28"/>
          <w:szCs w:val="28"/>
          <w:lang w:val="uk-UA"/>
        </w:rPr>
        <w:t> </w:t>
      </w:r>
      <w:r w:rsidR="00E863D9" w:rsidRPr="00B7522E">
        <w:rPr>
          <w:bCs/>
          <w:color w:val="auto"/>
          <w:sz w:val="28"/>
          <w:szCs w:val="28"/>
          <w:lang w:val="uk-UA"/>
        </w:rPr>
        <w:t>768 547,62</w:t>
      </w:r>
      <w:r w:rsidR="00677567" w:rsidRPr="00B7522E">
        <w:rPr>
          <w:bCs/>
          <w:color w:val="auto"/>
          <w:sz w:val="28"/>
          <w:szCs w:val="28"/>
          <w:lang w:val="uk-UA"/>
        </w:rPr>
        <w:t xml:space="preserve"> грив</w:t>
      </w:r>
      <w:r w:rsidR="00E863D9" w:rsidRPr="00B7522E">
        <w:rPr>
          <w:bCs/>
          <w:color w:val="auto"/>
          <w:sz w:val="28"/>
          <w:szCs w:val="28"/>
          <w:lang w:val="uk-UA"/>
        </w:rPr>
        <w:t>е</w:t>
      </w:r>
      <w:r w:rsidRPr="00B7522E">
        <w:rPr>
          <w:bCs/>
          <w:color w:val="auto"/>
          <w:sz w:val="28"/>
          <w:szCs w:val="28"/>
          <w:lang w:val="uk-UA"/>
        </w:rPr>
        <w:t>н</w:t>
      </w:r>
      <w:r w:rsidR="00E863D9" w:rsidRPr="00B7522E">
        <w:rPr>
          <w:bCs/>
          <w:color w:val="auto"/>
          <w:sz w:val="28"/>
          <w:szCs w:val="28"/>
          <w:lang w:val="uk-UA"/>
        </w:rPr>
        <w:t>ь</w:t>
      </w:r>
      <w:r w:rsidRPr="00B7522E">
        <w:rPr>
          <w:bCs/>
          <w:color w:val="auto"/>
          <w:sz w:val="28"/>
          <w:szCs w:val="28"/>
          <w:lang w:val="uk-UA"/>
        </w:rPr>
        <w:t xml:space="preserve"> згідно з додатком 2 до цього рішення;</w:t>
      </w:r>
    </w:p>
    <w:p w14:paraId="55A010BF" w14:textId="73C1EC88" w:rsidR="00A32B35" w:rsidRPr="00B7522E" w:rsidRDefault="00A32B35" w:rsidP="00A32B35">
      <w:pPr>
        <w:ind w:firstLine="851"/>
        <w:jc w:val="both"/>
        <w:rPr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t>резервний   фонд</w:t>
      </w:r>
      <w:r w:rsidRPr="00B7522E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</w:t>
      </w:r>
      <w:r w:rsidR="003D3A68" w:rsidRPr="00B7522E">
        <w:rPr>
          <w:color w:val="auto"/>
          <w:sz w:val="28"/>
          <w:szCs w:val="28"/>
          <w:lang w:val="uk-UA"/>
        </w:rPr>
        <w:t xml:space="preserve"> громади у розмірі – </w:t>
      </w:r>
      <w:r w:rsidR="00E863D9" w:rsidRPr="00B7522E">
        <w:rPr>
          <w:color w:val="auto"/>
          <w:sz w:val="28"/>
          <w:szCs w:val="28"/>
          <w:lang w:val="uk-UA"/>
        </w:rPr>
        <w:t>3 406 004</w:t>
      </w:r>
      <w:r w:rsidRPr="00B7522E">
        <w:rPr>
          <w:color w:val="auto"/>
          <w:sz w:val="28"/>
          <w:szCs w:val="28"/>
          <w:lang w:val="uk-UA"/>
        </w:rPr>
        <w:t xml:space="preserve"> грив</w:t>
      </w:r>
      <w:r w:rsidR="003D3A68" w:rsidRPr="00B7522E">
        <w:rPr>
          <w:color w:val="auto"/>
          <w:sz w:val="28"/>
          <w:szCs w:val="28"/>
          <w:lang w:val="uk-UA"/>
        </w:rPr>
        <w:t>н</w:t>
      </w:r>
      <w:r w:rsidR="00E863D9" w:rsidRPr="00B7522E">
        <w:rPr>
          <w:color w:val="auto"/>
          <w:sz w:val="28"/>
          <w:szCs w:val="28"/>
          <w:lang w:val="uk-UA"/>
        </w:rPr>
        <w:t>і</w:t>
      </w:r>
      <w:r w:rsidR="003D3A68" w:rsidRPr="00B7522E">
        <w:rPr>
          <w:color w:val="auto"/>
          <w:sz w:val="28"/>
          <w:szCs w:val="28"/>
          <w:lang w:val="uk-UA"/>
        </w:rPr>
        <w:t xml:space="preserve">, що становить </w:t>
      </w:r>
      <w:r w:rsidR="00677567" w:rsidRPr="00B7522E">
        <w:rPr>
          <w:color w:val="auto"/>
          <w:sz w:val="28"/>
          <w:szCs w:val="28"/>
          <w:lang w:val="uk-UA"/>
        </w:rPr>
        <w:t>0,</w:t>
      </w:r>
      <w:r w:rsidR="00E863D9" w:rsidRPr="00B7522E">
        <w:rPr>
          <w:color w:val="auto"/>
          <w:sz w:val="28"/>
          <w:szCs w:val="28"/>
          <w:lang w:val="uk-UA"/>
        </w:rPr>
        <w:t>3</w:t>
      </w:r>
      <w:r w:rsidRPr="00B7522E">
        <w:rPr>
          <w:color w:val="auto"/>
          <w:sz w:val="28"/>
          <w:szCs w:val="28"/>
          <w:lang w:val="uk-UA"/>
        </w:rPr>
        <w:t xml:space="preserve"> відсотка видатків загального фонду бюджету, визначених  цим пунктом.</w:t>
      </w:r>
    </w:p>
    <w:p w14:paraId="78AF5702" w14:textId="77777777" w:rsidR="00A32B35" w:rsidRPr="00B7522E" w:rsidRDefault="00A32B35" w:rsidP="00A96732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lastRenderedPageBreak/>
        <w:t xml:space="preserve">2. Затвердити бюджетні призначення головним розпорядникам бюджетних коштів </w:t>
      </w:r>
      <w:r w:rsidRPr="00B7522E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Pr="00B7522E">
        <w:rPr>
          <w:bCs/>
          <w:color w:val="auto"/>
          <w:sz w:val="28"/>
          <w:szCs w:val="28"/>
          <w:lang w:val="uk-UA"/>
        </w:rPr>
        <w:t>на 2026 рік у розрізі відповідальних виконавців за бюджетними програмами  згідно з додатком  3  до цього рішення.</w:t>
      </w:r>
    </w:p>
    <w:p w14:paraId="79A9EFF1" w14:textId="77777777" w:rsidR="00A32B35" w:rsidRPr="00B7522E" w:rsidRDefault="00A32B35" w:rsidP="00A96732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t>3.</w:t>
      </w:r>
      <w:r w:rsidRPr="00B7522E">
        <w:rPr>
          <w:color w:val="auto"/>
          <w:sz w:val="28"/>
          <w:szCs w:val="28"/>
          <w:lang w:val="uk-UA"/>
        </w:rPr>
        <w:t xml:space="preserve"> Затвердити на 2026 рік міжбюджетні</w:t>
      </w:r>
      <w:r w:rsidRPr="00B7522E">
        <w:rPr>
          <w:bCs/>
          <w:color w:val="auto"/>
          <w:sz w:val="28"/>
          <w:szCs w:val="28"/>
          <w:lang w:val="uk-UA"/>
        </w:rPr>
        <w:t xml:space="preserve"> трансферти</w:t>
      </w:r>
      <w:r w:rsidRPr="00B7522E">
        <w:rPr>
          <w:color w:val="auto"/>
          <w:sz w:val="28"/>
          <w:szCs w:val="28"/>
          <w:lang w:val="uk-UA"/>
        </w:rPr>
        <w:t xml:space="preserve"> </w:t>
      </w:r>
      <w:r w:rsidRPr="00B7522E">
        <w:rPr>
          <w:bCs/>
          <w:color w:val="auto"/>
          <w:sz w:val="28"/>
          <w:szCs w:val="28"/>
          <w:lang w:val="uk-UA"/>
        </w:rPr>
        <w:t>згідно з додатком 5 до цього рішення.</w:t>
      </w:r>
    </w:p>
    <w:p w14:paraId="77A98A5D" w14:textId="77777777" w:rsidR="00A96732" w:rsidRPr="00B7522E" w:rsidRDefault="00A96732" w:rsidP="00737EA0">
      <w:pPr>
        <w:shd w:val="clear" w:color="auto" w:fill="FFFFFF"/>
        <w:ind w:firstLine="450"/>
        <w:jc w:val="both"/>
        <w:rPr>
          <w:color w:val="auto"/>
          <w:sz w:val="28"/>
          <w:szCs w:val="28"/>
          <w:lang w:val="uk-UA"/>
        </w:rPr>
      </w:pPr>
      <w:r w:rsidRPr="00B7522E">
        <w:rPr>
          <w:bCs/>
          <w:color w:val="auto"/>
          <w:sz w:val="28"/>
          <w:szCs w:val="28"/>
          <w:lang w:val="uk-UA"/>
        </w:rPr>
        <w:t xml:space="preserve">     </w:t>
      </w:r>
      <w:r w:rsidR="00B93D1B" w:rsidRPr="00B7522E">
        <w:rPr>
          <w:bCs/>
          <w:color w:val="auto"/>
          <w:sz w:val="28"/>
          <w:szCs w:val="28"/>
          <w:lang w:val="uk-UA"/>
        </w:rPr>
        <w:t>4.</w:t>
      </w:r>
      <w:r w:rsidR="00B93D1B" w:rsidRPr="00B7522E">
        <w:rPr>
          <w:color w:val="auto"/>
          <w:sz w:val="24"/>
          <w:szCs w:val="24"/>
          <w:lang w:val="uk-UA"/>
        </w:rPr>
        <w:t xml:space="preserve"> </w:t>
      </w:r>
      <w:r w:rsidRPr="00B7522E">
        <w:rPr>
          <w:color w:val="auto"/>
          <w:sz w:val="28"/>
          <w:szCs w:val="28"/>
          <w:lang w:val="uk-UA"/>
        </w:rPr>
        <w:t xml:space="preserve">Затвердити на 2026 </w:t>
      </w:r>
      <w:r w:rsidR="00B93D1B" w:rsidRPr="00B7522E">
        <w:rPr>
          <w:color w:val="auto"/>
          <w:sz w:val="28"/>
          <w:szCs w:val="28"/>
          <w:lang w:val="uk-UA"/>
        </w:rPr>
        <w:t>рік обсяги публічних інвестицій у розрізі публічних інвестиційних проєктів та програм публічних інвестицій згідно з</w:t>
      </w:r>
      <w:r w:rsidR="00B93D1B" w:rsidRPr="00B7522E">
        <w:rPr>
          <w:color w:val="auto"/>
          <w:sz w:val="28"/>
          <w:szCs w:val="28"/>
        </w:rPr>
        <w:t> </w:t>
      </w:r>
      <w:hyperlink r:id="rId7" w:anchor="n182" w:history="1">
        <w:r w:rsidR="00B93D1B" w:rsidRPr="00B7522E">
          <w:rPr>
            <w:color w:val="auto"/>
            <w:sz w:val="28"/>
            <w:szCs w:val="28"/>
            <w:lang w:val="uk-UA"/>
          </w:rPr>
          <w:t>додатком 6</w:t>
        </w:r>
      </w:hyperlink>
      <w:r w:rsidR="00B93D1B" w:rsidRPr="00B7522E">
        <w:rPr>
          <w:color w:val="auto"/>
          <w:sz w:val="28"/>
          <w:szCs w:val="28"/>
        </w:rPr>
        <w:t> </w:t>
      </w:r>
      <w:r w:rsidR="00B93D1B" w:rsidRPr="00B7522E">
        <w:rPr>
          <w:color w:val="auto"/>
          <w:sz w:val="28"/>
          <w:szCs w:val="28"/>
          <w:lang w:val="uk-UA"/>
        </w:rPr>
        <w:t>до цього рішення.</w:t>
      </w:r>
    </w:p>
    <w:p w14:paraId="0766F973" w14:textId="6CCD4D0B" w:rsidR="00A32B35" w:rsidRPr="00B7522E" w:rsidRDefault="00A96732" w:rsidP="00737EA0">
      <w:pPr>
        <w:shd w:val="clear" w:color="auto" w:fill="FFFFFF"/>
        <w:ind w:firstLine="450"/>
        <w:jc w:val="both"/>
        <w:rPr>
          <w:bCs/>
          <w:color w:val="auto"/>
          <w:sz w:val="28"/>
          <w:szCs w:val="28"/>
          <w:lang w:val="uk-UA"/>
        </w:rPr>
      </w:pPr>
      <w:r w:rsidRPr="00B7522E">
        <w:rPr>
          <w:color w:val="auto"/>
          <w:sz w:val="28"/>
          <w:szCs w:val="28"/>
          <w:lang w:val="uk-UA"/>
        </w:rPr>
        <w:t xml:space="preserve">    </w:t>
      </w:r>
      <w:r w:rsidR="003A018B" w:rsidRPr="00B7522E">
        <w:rPr>
          <w:color w:val="auto"/>
          <w:sz w:val="28"/>
          <w:szCs w:val="28"/>
          <w:lang w:val="uk-UA"/>
        </w:rPr>
        <w:t xml:space="preserve"> </w:t>
      </w:r>
      <w:r w:rsidR="003A018B" w:rsidRPr="00B7522E">
        <w:rPr>
          <w:bCs/>
          <w:color w:val="auto"/>
          <w:sz w:val="28"/>
          <w:szCs w:val="28"/>
          <w:lang w:val="uk-UA"/>
        </w:rPr>
        <w:t>5.</w:t>
      </w:r>
      <w:r w:rsidR="00A32B35" w:rsidRPr="00B7522E">
        <w:rPr>
          <w:color w:val="auto"/>
          <w:sz w:val="28"/>
          <w:szCs w:val="28"/>
          <w:lang w:val="uk-UA"/>
        </w:rPr>
        <w:t xml:space="preserve">Затвердити розподіл витрат бюджету Шосткинської міської територіальної громади </w:t>
      </w:r>
      <w:r w:rsidR="00A32B35" w:rsidRPr="00B7522E">
        <w:rPr>
          <w:bCs/>
          <w:color w:val="auto"/>
          <w:sz w:val="28"/>
          <w:szCs w:val="28"/>
          <w:lang w:val="uk-UA"/>
        </w:rPr>
        <w:t xml:space="preserve">на реалізацію місцевих програм </w:t>
      </w:r>
      <w:r w:rsidR="00A32B35" w:rsidRPr="00B7522E">
        <w:rPr>
          <w:color w:val="auto"/>
          <w:sz w:val="28"/>
          <w:szCs w:val="28"/>
          <w:lang w:val="uk-UA"/>
        </w:rPr>
        <w:t xml:space="preserve">у сумі </w:t>
      </w:r>
      <w:r w:rsidR="00430607" w:rsidRPr="00B7522E">
        <w:rPr>
          <w:color w:val="auto"/>
          <w:sz w:val="28"/>
          <w:szCs w:val="28"/>
          <w:lang w:val="uk-UA"/>
        </w:rPr>
        <w:t>8</w:t>
      </w:r>
      <w:r w:rsidR="00844303" w:rsidRPr="00B7522E">
        <w:rPr>
          <w:color w:val="auto"/>
          <w:sz w:val="28"/>
          <w:szCs w:val="28"/>
          <w:lang w:val="uk-UA"/>
        </w:rPr>
        <w:t>13</w:t>
      </w:r>
      <w:r w:rsidR="00CB12B7" w:rsidRPr="00B7522E">
        <w:rPr>
          <w:color w:val="auto"/>
          <w:sz w:val="28"/>
          <w:szCs w:val="28"/>
          <w:lang w:val="uk-UA"/>
        </w:rPr>
        <w:t> </w:t>
      </w:r>
      <w:r w:rsidR="00844303" w:rsidRPr="00B7522E">
        <w:rPr>
          <w:color w:val="auto"/>
          <w:sz w:val="28"/>
          <w:szCs w:val="28"/>
          <w:lang w:val="uk-UA"/>
        </w:rPr>
        <w:t>302</w:t>
      </w:r>
      <w:r w:rsidR="00CB12B7" w:rsidRPr="00B7522E">
        <w:rPr>
          <w:color w:val="auto"/>
          <w:sz w:val="28"/>
          <w:szCs w:val="28"/>
          <w:lang w:val="uk-UA"/>
        </w:rPr>
        <w:t> </w:t>
      </w:r>
      <w:r w:rsidR="00844303" w:rsidRPr="00B7522E">
        <w:rPr>
          <w:color w:val="auto"/>
          <w:sz w:val="28"/>
          <w:szCs w:val="28"/>
          <w:lang w:val="uk-UA"/>
        </w:rPr>
        <w:t>742</w:t>
      </w:r>
      <w:r w:rsidR="00CB12B7" w:rsidRPr="00B7522E">
        <w:rPr>
          <w:color w:val="auto"/>
          <w:sz w:val="28"/>
          <w:szCs w:val="28"/>
          <w:lang w:val="uk-UA"/>
        </w:rPr>
        <w:t xml:space="preserve"> </w:t>
      </w:r>
      <w:r w:rsidR="00A32B35" w:rsidRPr="00B7522E">
        <w:rPr>
          <w:color w:val="auto"/>
          <w:sz w:val="28"/>
          <w:szCs w:val="28"/>
          <w:lang w:val="uk-UA"/>
        </w:rPr>
        <w:t>гривн</w:t>
      </w:r>
      <w:r w:rsidR="00430607" w:rsidRPr="00B7522E">
        <w:rPr>
          <w:color w:val="auto"/>
          <w:sz w:val="28"/>
          <w:szCs w:val="28"/>
          <w:lang w:val="uk-UA"/>
        </w:rPr>
        <w:t>і</w:t>
      </w:r>
      <w:r w:rsidR="00A32B35" w:rsidRPr="00B7522E">
        <w:rPr>
          <w:color w:val="auto"/>
          <w:sz w:val="28"/>
          <w:szCs w:val="28"/>
          <w:lang w:val="uk-UA"/>
        </w:rPr>
        <w:t xml:space="preserve"> </w:t>
      </w:r>
      <w:r w:rsidR="00A32B35" w:rsidRPr="00B7522E">
        <w:rPr>
          <w:bCs/>
          <w:color w:val="auto"/>
          <w:sz w:val="28"/>
          <w:szCs w:val="28"/>
          <w:lang w:val="uk-UA"/>
        </w:rPr>
        <w:t xml:space="preserve">згідно з </w:t>
      </w:r>
      <w:hyperlink r:id="rId8" w:anchor="n107" w:history="1">
        <w:r w:rsidR="00A32B35" w:rsidRPr="00B7522E">
          <w:rPr>
            <w:bCs/>
            <w:color w:val="auto"/>
            <w:sz w:val="28"/>
            <w:szCs w:val="28"/>
            <w:lang w:val="uk-UA"/>
          </w:rPr>
          <w:t>додатком 7</w:t>
        </w:r>
      </w:hyperlink>
      <w:r w:rsidR="00A32B35" w:rsidRPr="00B7522E">
        <w:rPr>
          <w:bCs/>
          <w:color w:val="auto"/>
          <w:sz w:val="28"/>
          <w:szCs w:val="28"/>
          <w:lang w:val="uk-UA"/>
        </w:rPr>
        <w:t xml:space="preserve"> до цього рішення.</w:t>
      </w:r>
      <w:r w:rsidR="00B7522E" w:rsidRPr="00B7522E">
        <w:rPr>
          <w:bCs/>
          <w:color w:val="auto"/>
          <w:sz w:val="28"/>
          <w:szCs w:val="28"/>
          <w:lang w:val="uk-UA"/>
        </w:rPr>
        <w:t>»</w:t>
      </w:r>
    </w:p>
    <w:p w14:paraId="22FB42D2" w14:textId="3C578641" w:rsidR="00FF7CA3" w:rsidRDefault="00FF7CA3" w:rsidP="00FF7CA3">
      <w:pPr>
        <w:ind w:firstLine="851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</w:t>
      </w:r>
    </w:p>
    <w:p w14:paraId="4C424886" w14:textId="5588AAF1" w:rsidR="00FF7CA3" w:rsidRPr="00B7522E" w:rsidRDefault="00FF7CA3" w:rsidP="00B7522E">
      <w:pPr>
        <w:pStyle w:val="ab"/>
        <w:numPr>
          <w:ilvl w:val="0"/>
          <w:numId w:val="25"/>
        </w:numPr>
        <w:jc w:val="both"/>
        <w:rPr>
          <w:color w:val="auto"/>
          <w:sz w:val="28"/>
          <w:szCs w:val="28"/>
          <w:lang w:val="uk-UA"/>
        </w:rPr>
      </w:pPr>
      <w:r w:rsidRPr="00B7522E">
        <w:rPr>
          <w:color w:val="auto"/>
          <w:sz w:val="28"/>
          <w:szCs w:val="28"/>
          <w:lang w:val="uk-UA"/>
        </w:rPr>
        <w:t>Доповнити рішення пункт</w:t>
      </w:r>
      <w:r w:rsidRPr="00B7522E">
        <w:rPr>
          <w:color w:val="auto"/>
          <w:sz w:val="28"/>
          <w:szCs w:val="28"/>
        </w:rPr>
        <w:t xml:space="preserve">ом </w:t>
      </w:r>
      <w:r w:rsidRPr="00B7522E">
        <w:rPr>
          <w:color w:val="auto"/>
          <w:sz w:val="28"/>
          <w:szCs w:val="28"/>
          <w:lang w:val="uk-UA"/>
        </w:rPr>
        <w:t xml:space="preserve">21 такого змісту: </w:t>
      </w:r>
    </w:p>
    <w:p w14:paraId="078D5F2B" w14:textId="77777777" w:rsidR="00B7522E" w:rsidRPr="00B7522E" w:rsidRDefault="00B7522E" w:rsidP="00B7522E">
      <w:pPr>
        <w:pStyle w:val="ab"/>
        <w:ind w:left="1211"/>
        <w:jc w:val="both"/>
        <w:rPr>
          <w:color w:val="auto"/>
          <w:sz w:val="28"/>
          <w:szCs w:val="28"/>
          <w:lang w:val="uk-UA"/>
        </w:rPr>
      </w:pPr>
    </w:p>
    <w:p w14:paraId="49370243" w14:textId="62AABC03" w:rsidR="00FF7CA3" w:rsidRDefault="00B7522E" w:rsidP="00B7522E">
      <w:pPr>
        <w:ind w:firstLine="851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« </w:t>
      </w:r>
      <w:r w:rsidR="00FF7CA3">
        <w:rPr>
          <w:color w:val="auto"/>
          <w:sz w:val="28"/>
          <w:szCs w:val="28"/>
          <w:lang w:val="uk-UA"/>
        </w:rPr>
        <w:t xml:space="preserve">21. Затвердити </w:t>
      </w:r>
      <w:r w:rsidR="00FF7CA3" w:rsidRPr="00FF7CA3">
        <w:rPr>
          <w:color w:val="auto"/>
          <w:sz w:val="28"/>
          <w:szCs w:val="28"/>
          <w:lang w:val="uk-UA"/>
        </w:rPr>
        <w:t>Перелік об'єктів та заходів  відповідно до Комплексного плану стійкості Шосткинської МТГ на 2026 рік</w:t>
      </w:r>
      <w:r w:rsidR="00FF7CA3">
        <w:rPr>
          <w:color w:val="auto"/>
          <w:sz w:val="28"/>
          <w:szCs w:val="28"/>
          <w:lang w:val="uk-UA"/>
        </w:rPr>
        <w:t xml:space="preserve"> згідн</w:t>
      </w:r>
      <w:r>
        <w:rPr>
          <w:color w:val="auto"/>
          <w:sz w:val="28"/>
          <w:szCs w:val="28"/>
          <w:lang w:val="uk-UA"/>
        </w:rPr>
        <w:t>о з додатком 9 до цього рішення »</w:t>
      </w:r>
    </w:p>
    <w:p w14:paraId="4DB43564" w14:textId="77777777" w:rsidR="00B7522E" w:rsidRDefault="00B7522E" w:rsidP="00B7522E">
      <w:pPr>
        <w:ind w:firstLine="851"/>
        <w:jc w:val="both"/>
        <w:rPr>
          <w:color w:val="auto"/>
          <w:sz w:val="28"/>
          <w:szCs w:val="28"/>
          <w:lang w:val="uk-UA"/>
        </w:rPr>
      </w:pPr>
    </w:p>
    <w:p w14:paraId="157127F4" w14:textId="77777777" w:rsidR="00B7522E" w:rsidRDefault="00B7522E" w:rsidP="00B7522E">
      <w:pPr>
        <w:ind w:firstLine="851"/>
        <w:jc w:val="both"/>
        <w:rPr>
          <w:color w:val="auto"/>
          <w:sz w:val="28"/>
          <w:szCs w:val="28"/>
          <w:lang w:val="uk-UA"/>
        </w:rPr>
      </w:pPr>
    </w:p>
    <w:p w14:paraId="31168153" w14:textId="77777777" w:rsidR="00B7522E" w:rsidRPr="00E863D9" w:rsidRDefault="00B7522E" w:rsidP="00B7522E">
      <w:pPr>
        <w:ind w:firstLine="851"/>
        <w:jc w:val="both"/>
        <w:rPr>
          <w:color w:val="auto"/>
          <w:sz w:val="28"/>
          <w:szCs w:val="28"/>
          <w:lang w:val="uk-UA"/>
        </w:rPr>
      </w:pPr>
    </w:p>
    <w:p w14:paraId="07B53891" w14:textId="546C3C85" w:rsidR="005320EB" w:rsidRPr="00A32B35" w:rsidRDefault="000A61F5" w:rsidP="003A018B">
      <w:pPr>
        <w:ind w:firstLine="993"/>
        <w:jc w:val="both"/>
        <w:rPr>
          <w:b/>
          <w:sz w:val="28"/>
          <w:szCs w:val="28"/>
          <w:lang w:val="uk-UA"/>
        </w:rPr>
      </w:pPr>
      <w:r w:rsidRPr="00E863D9">
        <w:rPr>
          <w:color w:val="auto"/>
          <w:sz w:val="28"/>
          <w:szCs w:val="28"/>
          <w:lang w:val="uk-UA"/>
        </w:rPr>
        <w:t xml:space="preserve">Міський  голова                                                    </w:t>
      </w:r>
      <w:r w:rsidRPr="00A32B35">
        <w:rPr>
          <w:sz w:val="28"/>
          <w:szCs w:val="28"/>
          <w:lang w:val="uk-UA"/>
        </w:rPr>
        <w:t>Микола  НОГА</w:t>
      </w:r>
    </w:p>
    <w:sectPr w:rsidR="005320EB" w:rsidRPr="00A32B35" w:rsidSect="000A61F5">
      <w:pgSz w:w="11906" w:h="16838" w:code="9"/>
      <w:pgMar w:top="454" w:right="707" w:bottom="425" w:left="1276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21E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E62E0D"/>
    <w:multiLevelType w:val="hybridMultilevel"/>
    <w:tmpl w:val="02606FFC"/>
    <w:lvl w:ilvl="0" w:tplc="EB4EC6C4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B360E2"/>
    <w:multiLevelType w:val="singleLevel"/>
    <w:tmpl w:val="1DD00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42E2C"/>
    <w:multiLevelType w:val="multilevel"/>
    <w:tmpl w:val="354854A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0517070"/>
    <w:multiLevelType w:val="singleLevel"/>
    <w:tmpl w:val="9DAA1520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5" w15:restartNumberingAfterBreak="0">
    <w:nsid w:val="247438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6F71BF1"/>
    <w:multiLevelType w:val="singleLevel"/>
    <w:tmpl w:val="433E2DFC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270772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41950A0"/>
    <w:multiLevelType w:val="singleLevel"/>
    <w:tmpl w:val="9626BFB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9" w15:restartNumberingAfterBreak="0">
    <w:nsid w:val="375155CA"/>
    <w:multiLevelType w:val="hybridMultilevel"/>
    <w:tmpl w:val="6CB84F4E"/>
    <w:lvl w:ilvl="0" w:tplc="5C26B3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B29F1"/>
    <w:multiLevelType w:val="singleLevel"/>
    <w:tmpl w:val="7610B8F4"/>
    <w:lvl w:ilvl="0">
      <w:start w:val="1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hint="default"/>
      </w:rPr>
    </w:lvl>
  </w:abstractNum>
  <w:abstractNum w:abstractNumId="11" w15:restartNumberingAfterBreak="0">
    <w:nsid w:val="40BD43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2A327F0"/>
    <w:multiLevelType w:val="singleLevel"/>
    <w:tmpl w:val="B32638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99F1D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1E6305"/>
    <w:multiLevelType w:val="hybridMultilevel"/>
    <w:tmpl w:val="93AA4362"/>
    <w:lvl w:ilvl="0" w:tplc="35369F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8D226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A429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725A7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300FC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296145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BA4DD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E3A54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EDE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2833C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765BB1"/>
    <w:multiLevelType w:val="hybridMultilevel"/>
    <w:tmpl w:val="C9F2C942"/>
    <w:lvl w:ilvl="0" w:tplc="A4F4BC8C">
      <w:numFmt w:val="bullet"/>
      <w:lvlText w:val="–"/>
      <w:lvlJc w:val="left"/>
      <w:pPr>
        <w:tabs>
          <w:tab w:val="num" w:pos="3753"/>
        </w:tabs>
        <w:ind w:left="3753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8C64D83"/>
    <w:multiLevelType w:val="singleLevel"/>
    <w:tmpl w:val="3566E054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69163BF8"/>
    <w:multiLevelType w:val="hybridMultilevel"/>
    <w:tmpl w:val="AFE42CFA"/>
    <w:lvl w:ilvl="0" w:tplc="23BC3C1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74146F93"/>
    <w:multiLevelType w:val="hybridMultilevel"/>
    <w:tmpl w:val="BF747190"/>
    <w:lvl w:ilvl="0" w:tplc="15A4A3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744B35DD"/>
    <w:multiLevelType w:val="singleLevel"/>
    <w:tmpl w:val="8B0857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5E0879"/>
    <w:multiLevelType w:val="singleLevel"/>
    <w:tmpl w:val="69EC204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2" w15:restartNumberingAfterBreak="0">
    <w:nsid w:val="7C047DDF"/>
    <w:multiLevelType w:val="hybridMultilevel"/>
    <w:tmpl w:val="0ADE3374"/>
    <w:lvl w:ilvl="0" w:tplc="AAD64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C213F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7"/>
    <w:lvlOverride w:ilvl="0">
      <w:startOverride w:val="1"/>
    </w:lvlOverride>
  </w:num>
  <w:num w:numId="5">
    <w:abstractNumId w:val="17"/>
  </w:num>
  <w:num w:numId="6">
    <w:abstractNumId w:val="6"/>
  </w:num>
  <w:num w:numId="7">
    <w:abstractNumId w:val="14"/>
  </w:num>
  <w:num w:numId="8">
    <w:abstractNumId w:val="0"/>
  </w:num>
  <w:num w:numId="9">
    <w:abstractNumId w:val="13"/>
  </w:num>
  <w:num w:numId="10">
    <w:abstractNumId w:val="5"/>
  </w:num>
  <w:num w:numId="11">
    <w:abstractNumId w:val="15"/>
  </w:num>
  <w:num w:numId="12">
    <w:abstractNumId w:val="2"/>
  </w:num>
  <w:num w:numId="13">
    <w:abstractNumId w:val="12"/>
  </w:num>
  <w:num w:numId="14">
    <w:abstractNumId w:val="21"/>
  </w:num>
  <w:num w:numId="15">
    <w:abstractNumId w:val="23"/>
  </w:num>
  <w:num w:numId="16">
    <w:abstractNumId w:val="4"/>
  </w:num>
  <w:num w:numId="17">
    <w:abstractNumId w:val="8"/>
  </w:num>
  <w:num w:numId="18">
    <w:abstractNumId w:val="20"/>
  </w:num>
  <w:num w:numId="19">
    <w:abstractNumId w:val="20"/>
  </w:num>
  <w:num w:numId="20">
    <w:abstractNumId w:val="9"/>
  </w:num>
  <w:num w:numId="21">
    <w:abstractNumId w:val="19"/>
  </w:num>
  <w:num w:numId="22">
    <w:abstractNumId w:val="16"/>
  </w:num>
  <w:num w:numId="23">
    <w:abstractNumId w:val="1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6C"/>
    <w:rsid w:val="0000110F"/>
    <w:rsid w:val="0000189E"/>
    <w:rsid w:val="000106A2"/>
    <w:rsid w:val="0002375B"/>
    <w:rsid w:val="00023F9B"/>
    <w:rsid w:val="0002672B"/>
    <w:rsid w:val="0003187B"/>
    <w:rsid w:val="00034BDA"/>
    <w:rsid w:val="000379C4"/>
    <w:rsid w:val="0004086E"/>
    <w:rsid w:val="000449B9"/>
    <w:rsid w:val="00045550"/>
    <w:rsid w:val="00051B40"/>
    <w:rsid w:val="00054442"/>
    <w:rsid w:val="00056DF1"/>
    <w:rsid w:val="000636EE"/>
    <w:rsid w:val="00063D29"/>
    <w:rsid w:val="000804E1"/>
    <w:rsid w:val="00086672"/>
    <w:rsid w:val="00087A36"/>
    <w:rsid w:val="00091DE4"/>
    <w:rsid w:val="00092AAF"/>
    <w:rsid w:val="0009342C"/>
    <w:rsid w:val="00093C6C"/>
    <w:rsid w:val="000948C3"/>
    <w:rsid w:val="00094F38"/>
    <w:rsid w:val="000A05A7"/>
    <w:rsid w:val="000A61F5"/>
    <w:rsid w:val="000A6E26"/>
    <w:rsid w:val="000A73EF"/>
    <w:rsid w:val="000B0165"/>
    <w:rsid w:val="000C367B"/>
    <w:rsid w:val="000D25AA"/>
    <w:rsid w:val="000D32F7"/>
    <w:rsid w:val="000E2137"/>
    <w:rsid w:val="000E40D4"/>
    <w:rsid w:val="00101E60"/>
    <w:rsid w:val="001036F2"/>
    <w:rsid w:val="001140F3"/>
    <w:rsid w:val="00115E6B"/>
    <w:rsid w:val="00117EA3"/>
    <w:rsid w:val="00123BFA"/>
    <w:rsid w:val="00130529"/>
    <w:rsid w:val="00130C23"/>
    <w:rsid w:val="001318C3"/>
    <w:rsid w:val="00132067"/>
    <w:rsid w:val="001336D9"/>
    <w:rsid w:val="001466A8"/>
    <w:rsid w:val="00147416"/>
    <w:rsid w:val="00147F87"/>
    <w:rsid w:val="00154478"/>
    <w:rsid w:val="00163999"/>
    <w:rsid w:val="001671EF"/>
    <w:rsid w:val="00173B1D"/>
    <w:rsid w:val="00176FA0"/>
    <w:rsid w:val="00193E1E"/>
    <w:rsid w:val="00196C51"/>
    <w:rsid w:val="00196FC8"/>
    <w:rsid w:val="001A344D"/>
    <w:rsid w:val="001A5279"/>
    <w:rsid w:val="001A54AC"/>
    <w:rsid w:val="001B0BB5"/>
    <w:rsid w:val="001B3DE3"/>
    <w:rsid w:val="001B5541"/>
    <w:rsid w:val="001C3A27"/>
    <w:rsid w:val="001C6D8D"/>
    <w:rsid w:val="001D2FC0"/>
    <w:rsid w:val="001D395A"/>
    <w:rsid w:val="001D7A1D"/>
    <w:rsid w:val="001E6ED2"/>
    <w:rsid w:val="002100A6"/>
    <w:rsid w:val="00212781"/>
    <w:rsid w:val="0021640A"/>
    <w:rsid w:val="0021777A"/>
    <w:rsid w:val="0022212E"/>
    <w:rsid w:val="00223248"/>
    <w:rsid w:val="00223327"/>
    <w:rsid w:val="00224FD8"/>
    <w:rsid w:val="0022567F"/>
    <w:rsid w:val="002264BE"/>
    <w:rsid w:val="00226B52"/>
    <w:rsid w:val="0023101A"/>
    <w:rsid w:val="002317A9"/>
    <w:rsid w:val="002409FC"/>
    <w:rsid w:val="00246A52"/>
    <w:rsid w:val="002642D2"/>
    <w:rsid w:val="002716B9"/>
    <w:rsid w:val="0027468D"/>
    <w:rsid w:val="00274DDC"/>
    <w:rsid w:val="00277BCA"/>
    <w:rsid w:val="0028499B"/>
    <w:rsid w:val="00285E28"/>
    <w:rsid w:val="0028646A"/>
    <w:rsid w:val="00287390"/>
    <w:rsid w:val="002873FF"/>
    <w:rsid w:val="0029180E"/>
    <w:rsid w:val="002A1D27"/>
    <w:rsid w:val="002A715D"/>
    <w:rsid w:val="002B5476"/>
    <w:rsid w:val="002B73F5"/>
    <w:rsid w:val="002B74D9"/>
    <w:rsid w:val="002C0926"/>
    <w:rsid w:val="002C42B5"/>
    <w:rsid w:val="002C48EE"/>
    <w:rsid w:val="002C58F2"/>
    <w:rsid w:val="002C6C91"/>
    <w:rsid w:val="002C7A05"/>
    <w:rsid w:val="002D57FF"/>
    <w:rsid w:val="002F2C49"/>
    <w:rsid w:val="00300C49"/>
    <w:rsid w:val="0030467C"/>
    <w:rsid w:val="003070DA"/>
    <w:rsid w:val="003106CF"/>
    <w:rsid w:val="003108A0"/>
    <w:rsid w:val="003134A4"/>
    <w:rsid w:val="0031556A"/>
    <w:rsid w:val="00317AB9"/>
    <w:rsid w:val="003213FB"/>
    <w:rsid w:val="00326B24"/>
    <w:rsid w:val="0033238B"/>
    <w:rsid w:val="0033462B"/>
    <w:rsid w:val="0034237E"/>
    <w:rsid w:val="00343289"/>
    <w:rsid w:val="00346C78"/>
    <w:rsid w:val="0036049F"/>
    <w:rsid w:val="00362A60"/>
    <w:rsid w:val="00363816"/>
    <w:rsid w:val="0036594E"/>
    <w:rsid w:val="00365C0E"/>
    <w:rsid w:val="0036733C"/>
    <w:rsid w:val="00371138"/>
    <w:rsid w:val="00373A1F"/>
    <w:rsid w:val="003777CB"/>
    <w:rsid w:val="00380269"/>
    <w:rsid w:val="00381760"/>
    <w:rsid w:val="003823AC"/>
    <w:rsid w:val="003A018B"/>
    <w:rsid w:val="003A6149"/>
    <w:rsid w:val="003A7FB1"/>
    <w:rsid w:val="003B21A9"/>
    <w:rsid w:val="003D0F21"/>
    <w:rsid w:val="003D3A68"/>
    <w:rsid w:val="003D3A7C"/>
    <w:rsid w:val="003D542B"/>
    <w:rsid w:val="003D6405"/>
    <w:rsid w:val="003E6C69"/>
    <w:rsid w:val="003F2057"/>
    <w:rsid w:val="003F267A"/>
    <w:rsid w:val="003F3FA1"/>
    <w:rsid w:val="003F7D08"/>
    <w:rsid w:val="003F7D87"/>
    <w:rsid w:val="00412C34"/>
    <w:rsid w:val="00417D16"/>
    <w:rsid w:val="00420469"/>
    <w:rsid w:val="00422F6C"/>
    <w:rsid w:val="00423FBD"/>
    <w:rsid w:val="00430607"/>
    <w:rsid w:val="004336D1"/>
    <w:rsid w:val="004356EA"/>
    <w:rsid w:val="004529C6"/>
    <w:rsid w:val="00455D60"/>
    <w:rsid w:val="00463376"/>
    <w:rsid w:val="004649F2"/>
    <w:rsid w:val="0046560B"/>
    <w:rsid w:val="004700D1"/>
    <w:rsid w:val="00472D04"/>
    <w:rsid w:val="00474A8E"/>
    <w:rsid w:val="0048053D"/>
    <w:rsid w:val="00481617"/>
    <w:rsid w:val="00485CCF"/>
    <w:rsid w:val="00487C12"/>
    <w:rsid w:val="00487CAE"/>
    <w:rsid w:val="004924CF"/>
    <w:rsid w:val="0049646C"/>
    <w:rsid w:val="004A3FBA"/>
    <w:rsid w:val="004A4E37"/>
    <w:rsid w:val="004B7699"/>
    <w:rsid w:val="004C1EF6"/>
    <w:rsid w:val="004C40ED"/>
    <w:rsid w:val="004C4FB5"/>
    <w:rsid w:val="004C6DFD"/>
    <w:rsid w:val="004D1218"/>
    <w:rsid w:val="004D1F6C"/>
    <w:rsid w:val="004D5C98"/>
    <w:rsid w:val="004E4161"/>
    <w:rsid w:val="004E4FEB"/>
    <w:rsid w:val="004E5077"/>
    <w:rsid w:val="004E6A8E"/>
    <w:rsid w:val="004E7DD2"/>
    <w:rsid w:val="004F32D5"/>
    <w:rsid w:val="004F3B15"/>
    <w:rsid w:val="004F78CF"/>
    <w:rsid w:val="00513BFE"/>
    <w:rsid w:val="00513DB5"/>
    <w:rsid w:val="00516ECA"/>
    <w:rsid w:val="00524084"/>
    <w:rsid w:val="00526EE1"/>
    <w:rsid w:val="00530B7D"/>
    <w:rsid w:val="005320EB"/>
    <w:rsid w:val="0053640E"/>
    <w:rsid w:val="00536EDF"/>
    <w:rsid w:val="00546FBB"/>
    <w:rsid w:val="00547091"/>
    <w:rsid w:val="00550649"/>
    <w:rsid w:val="00560AB4"/>
    <w:rsid w:val="0057101C"/>
    <w:rsid w:val="00571DC4"/>
    <w:rsid w:val="005743B8"/>
    <w:rsid w:val="00581BC3"/>
    <w:rsid w:val="005859FC"/>
    <w:rsid w:val="005900B6"/>
    <w:rsid w:val="00590F55"/>
    <w:rsid w:val="00594343"/>
    <w:rsid w:val="00595023"/>
    <w:rsid w:val="005957D4"/>
    <w:rsid w:val="005A50F8"/>
    <w:rsid w:val="005A6CE9"/>
    <w:rsid w:val="005A79BA"/>
    <w:rsid w:val="005B23D0"/>
    <w:rsid w:val="005B3B37"/>
    <w:rsid w:val="005C18EE"/>
    <w:rsid w:val="005D5FE3"/>
    <w:rsid w:val="005E3F55"/>
    <w:rsid w:val="005F10D4"/>
    <w:rsid w:val="005F271E"/>
    <w:rsid w:val="005F2CBD"/>
    <w:rsid w:val="005F32A7"/>
    <w:rsid w:val="006010EA"/>
    <w:rsid w:val="00603CF3"/>
    <w:rsid w:val="00614FD1"/>
    <w:rsid w:val="00623C69"/>
    <w:rsid w:val="006240A8"/>
    <w:rsid w:val="00624769"/>
    <w:rsid w:val="00642043"/>
    <w:rsid w:val="00644F69"/>
    <w:rsid w:val="006500DB"/>
    <w:rsid w:val="0065235D"/>
    <w:rsid w:val="00653A8D"/>
    <w:rsid w:val="00657CE2"/>
    <w:rsid w:val="00657D91"/>
    <w:rsid w:val="00661AA0"/>
    <w:rsid w:val="00670169"/>
    <w:rsid w:val="006723BC"/>
    <w:rsid w:val="006729EE"/>
    <w:rsid w:val="006734A6"/>
    <w:rsid w:val="00677567"/>
    <w:rsid w:val="0068282B"/>
    <w:rsid w:val="006832CB"/>
    <w:rsid w:val="00683D74"/>
    <w:rsid w:val="0069032C"/>
    <w:rsid w:val="006A480D"/>
    <w:rsid w:val="006A769E"/>
    <w:rsid w:val="006B0FDE"/>
    <w:rsid w:val="006B46BE"/>
    <w:rsid w:val="006B58C5"/>
    <w:rsid w:val="006D0431"/>
    <w:rsid w:val="006D3995"/>
    <w:rsid w:val="006D7281"/>
    <w:rsid w:val="006E24F4"/>
    <w:rsid w:val="006E7559"/>
    <w:rsid w:val="006F0285"/>
    <w:rsid w:val="006F24BD"/>
    <w:rsid w:val="006F3EB4"/>
    <w:rsid w:val="0070442B"/>
    <w:rsid w:val="00711BB2"/>
    <w:rsid w:val="007179FE"/>
    <w:rsid w:val="0072004A"/>
    <w:rsid w:val="00721CC9"/>
    <w:rsid w:val="007264DC"/>
    <w:rsid w:val="007334F2"/>
    <w:rsid w:val="0073446B"/>
    <w:rsid w:val="007362B7"/>
    <w:rsid w:val="00737476"/>
    <w:rsid w:val="00737EA0"/>
    <w:rsid w:val="00741EE6"/>
    <w:rsid w:val="00742C88"/>
    <w:rsid w:val="007457A1"/>
    <w:rsid w:val="00747DC9"/>
    <w:rsid w:val="00755232"/>
    <w:rsid w:val="0075683E"/>
    <w:rsid w:val="00756CD6"/>
    <w:rsid w:val="007629F1"/>
    <w:rsid w:val="00766A7F"/>
    <w:rsid w:val="0076704F"/>
    <w:rsid w:val="007723B8"/>
    <w:rsid w:val="00775A32"/>
    <w:rsid w:val="007760AE"/>
    <w:rsid w:val="00784FB7"/>
    <w:rsid w:val="00785FD6"/>
    <w:rsid w:val="00787142"/>
    <w:rsid w:val="00790819"/>
    <w:rsid w:val="00791564"/>
    <w:rsid w:val="0079428D"/>
    <w:rsid w:val="007944D2"/>
    <w:rsid w:val="00795365"/>
    <w:rsid w:val="007A05BB"/>
    <w:rsid w:val="007B1334"/>
    <w:rsid w:val="007C5BED"/>
    <w:rsid w:val="007D155F"/>
    <w:rsid w:val="007D7AD1"/>
    <w:rsid w:val="007E3B66"/>
    <w:rsid w:val="007E4431"/>
    <w:rsid w:val="007F5761"/>
    <w:rsid w:val="0080065F"/>
    <w:rsid w:val="00815E6E"/>
    <w:rsid w:val="0082017F"/>
    <w:rsid w:val="00823778"/>
    <w:rsid w:val="008306C0"/>
    <w:rsid w:val="00844303"/>
    <w:rsid w:val="00845DF9"/>
    <w:rsid w:val="008564D3"/>
    <w:rsid w:val="008571DF"/>
    <w:rsid w:val="00857D62"/>
    <w:rsid w:val="00861DD4"/>
    <w:rsid w:val="00865F8E"/>
    <w:rsid w:val="00867635"/>
    <w:rsid w:val="0087333B"/>
    <w:rsid w:val="00873C86"/>
    <w:rsid w:val="00880A82"/>
    <w:rsid w:val="00881564"/>
    <w:rsid w:val="008868D2"/>
    <w:rsid w:val="0089050F"/>
    <w:rsid w:val="008928A8"/>
    <w:rsid w:val="00894DC5"/>
    <w:rsid w:val="008B3E14"/>
    <w:rsid w:val="008D334D"/>
    <w:rsid w:val="008D5435"/>
    <w:rsid w:val="008E0953"/>
    <w:rsid w:val="008E46AE"/>
    <w:rsid w:val="008E5CEA"/>
    <w:rsid w:val="008F051F"/>
    <w:rsid w:val="008F1CEC"/>
    <w:rsid w:val="009121D8"/>
    <w:rsid w:val="00923A34"/>
    <w:rsid w:val="00923E9B"/>
    <w:rsid w:val="00934BBB"/>
    <w:rsid w:val="00953C22"/>
    <w:rsid w:val="00966BB3"/>
    <w:rsid w:val="00971BC6"/>
    <w:rsid w:val="0097268D"/>
    <w:rsid w:val="00986A44"/>
    <w:rsid w:val="00990D74"/>
    <w:rsid w:val="0099778C"/>
    <w:rsid w:val="009A51E9"/>
    <w:rsid w:val="009B30FB"/>
    <w:rsid w:val="009B460A"/>
    <w:rsid w:val="009B78A0"/>
    <w:rsid w:val="009C01B9"/>
    <w:rsid w:val="009D051B"/>
    <w:rsid w:val="009D3E29"/>
    <w:rsid w:val="009D5A1E"/>
    <w:rsid w:val="009E2FAF"/>
    <w:rsid w:val="009F4B44"/>
    <w:rsid w:val="00A03578"/>
    <w:rsid w:val="00A03A65"/>
    <w:rsid w:val="00A137D6"/>
    <w:rsid w:val="00A152EC"/>
    <w:rsid w:val="00A202A0"/>
    <w:rsid w:val="00A206AD"/>
    <w:rsid w:val="00A21FDA"/>
    <w:rsid w:val="00A257E8"/>
    <w:rsid w:val="00A32B35"/>
    <w:rsid w:val="00A345A1"/>
    <w:rsid w:val="00A54AFE"/>
    <w:rsid w:val="00A626BB"/>
    <w:rsid w:val="00A62A41"/>
    <w:rsid w:val="00A64652"/>
    <w:rsid w:val="00A67965"/>
    <w:rsid w:val="00A70991"/>
    <w:rsid w:val="00A72B06"/>
    <w:rsid w:val="00A80FDC"/>
    <w:rsid w:val="00A87280"/>
    <w:rsid w:val="00A9249D"/>
    <w:rsid w:val="00A96732"/>
    <w:rsid w:val="00AA160F"/>
    <w:rsid w:val="00AB627D"/>
    <w:rsid w:val="00AB62CC"/>
    <w:rsid w:val="00AC1F1B"/>
    <w:rsid w:val="00AD4F2E"/>
    <w:rsid w:val="00AE2311"/>
    <w:rsid w:val="00AE2620"/>
    <w:rsid w:val="00AE4380"/>
    <w:rsid w:val="00B01973"/>
    <w:rsid w:val="00B144BE"/>
    <w:rsid w:val="00B14D50"/>
    <w:rsid w:val="00B17B69"/>
    <w:rsid w:val="00B304FA"/>
    <w:rsid w:val="00B32C91"/>
    <w:rsid w:val="00B3578E"/>
    <w:rsid w:val="00B40371"/>
    <w:rsid w:val="00B441F8"/>
    <w:rsid w:val="00B54A71"/>
    <w:rsid w:val="00B55CE5"/>
    <w:rsid w:val="00B569ED"/>
    <w:rsid w:val="00B5765F"/>
    <w:rsid w:val="00B651BC"/>
    <w:rsid w:val="00B708EB"/>
    <w:rsid w:val="00B71924"/>
    <w:rsid w:val="00B721FC"/>
    <w:rsid w:val="00B74EE5"/>
    <w:rsid w:val="00B74FD3"/>
    <w:rsid w:val="00B7522E"/>
    <w:rsid w:val="00B75D53"/>
    <w:rsid w:val="00B77759"/>
    <w:rsid w:val="00B8002E"/>
    <w:rsid w:val="00B838F3"/>
    <w:rsid w:val="00B87484"/>
    <w:rsid w:val="00B93D1B"/>
    <w:rsid w:val="00B95F2C"/>
    <w:rsid w:val="00BA2014"/>
    <w:rsid w:val="00BA5782"/>
    <w:rsid w:val="00BA6E49"/>
    <w:rsid w:val="00BA7C99"/>
    <w:rsid w:val="00BC7E3E"/>
    <w:rsid w:val="00BD3EF8"/>
    <w:rsid w:val="00BD43BD"/>
    <w:rsid w:val="00BE1725"/>
    <w:rsid w:val="00BE3032"/>
    <w:rsid w:val="00BE6023"/>
    <w:rsid w:val="00BE66CD"/>
    <w:rsid w:val="00BE7333"/>
    <w:rsid w:val="00BE7E84"/>
    <w:rsid w:val="00BF41C1"/>
    <w:rsid w:val="00C023E0"/>
    <w:rsid w:val="00C11414"/>
    <w:rsid w:val="00C14F96"/>
    <w:rsid w:val="00C1501A"/>
    <w:rsid w:val="00C15532"/>
    <w:rsid w:val="00C25521"/>
    <w:rsid w:val="00C2561E"/>
    <w:rsid w:val="00C256F0"/>
    <w:rsid w:val="00C35A51"/>
    <w:rsid w:val="00C3734F"/>
    <w:rsid w:val="00C40CA0"/>
    <w:rsid w:val="00C40E97"/>
    <w:rsid w:val="00C41B77"/>
    <w:rsid w:val="00C44138"/>
    <w:rsid w:val="00C477B8"/>
    <w:rsid w:val="00C53939"/>
    <w:rsid w:val="00C55AC9"/>
    <w:rsid w:val="00C562E6"/>
    <w:rsid w:val="00C60C71"/>
    <w:rsid w:val="00C60DB2"/>
    <w:rsid w:val="00C65255"/>
    <w:rsid w:val="00C738B4"/>
    <w:rsid w:val="00C7595E"/>
    <w:rsid w:val="00C770DA"/>
    <w:rsid w:val="00C87926"/>
    <w:rsid w:val="00C90F56"/>
    <w:rsid w:val="00C958BC"/>
    <w:rsid w:val="00C97D17"/>
    <w:rsid w:val="00CA1B32"/>
    <w:rsid w:val="00CA4334"/>
    <w:rsid w:val="00CA489C"/>
    <w:rsid w:val="00CA4A3A"/>
    <w:rsid w:val="00CA5865"/>
    <w:rsid w:val="00CA769B"/>
    <w:rsid w:val="00CB12B7"/>
    <w:rsid w:val="00CC113B"/>
    <w:rsid w:val="00CC2986"/>
    <w:rsid w:val="00CC2B3B"/>
    <w:rsid w:val="00CC3F1B"/>
    <w:rsid w:val="00CC4ACB"/>
    <w:rsid w:val="00CD6251"/>
    <w:rsid w:val="00CF21DB"/>
    <w:rsid w:val="00CF7535"/>
    <w:rsid w:val="00D00FB3"/>
    <w:rsid w:val="00D1259E"/>
    <w:rsid w:val="00D171D5"/>
    <w:rsid w:val="00D20DC0"/>
    <w:rsid w:val="00D2118A"/>
    <w:rsid w:val="00D27E33"/>
    <w:rsid w:val="00D41D55"/>
    <w:rsid w:val="00D4385E"/>
    <w:rsid w:val="00D470E6"/>
    <w:rsid w:val="00D51A36"/>
    <w:rsid w:val="00D51B44"/>
    <w:rsid w:val="00D5233D"/>
    <w:rsid w:val="00D5736A"/>
    <w:rsid w:val="00D5795A"/>
    <w:rsid w:val="00D62DC9"/>
    <w:rsid w:val="00D63D10"/>
    <w:rsid w:val="00D7016C"/>
    <w:rsid w:val="00D70A66"/>
    <w:rsid w:val="00D73762"/>
    <w:rsid w:val="00D81571"/>
    <w:rsid w:val="00D81C08"/>
    <w:rsid w:val="00D82EDE"/>
    <w:rsid w:val="00D83FED"/>
    <w:rsid w:val="00D90D9A"/>
    <w:rsid w:val="00D91BC7"/>
    <w:rsid w:val="00D9229A"/>
    <w:rsid w:val="00DA0164"/>
    <w:rsid w:val="00DA7074"/>
    <w:rsid w:val="00DB3417"/>
    <w:rsid w:val="00DB6068"/>
    <w:rsid w:val="00DB7CEE"/>
    <w:rsid w:val="00DC750F"/>
    <w:rsid w:val="00DD2A9E"/>
    <w:rsid w:val="00DD340F"/>
    <w:rsid w:val="00DD523B"/>
    <w:rsid w:val="00DE7EB4"/>
    <w:rsid w:val="00E03A0C"/>
    <w:rsid w:val="00E05484"/>
    <w:rsid w:val="00E07FD1"/>
    <w:rsid w:val="00E13F6C"/>
    <w:rsid w:val="00E1506C"/>
    <w:rsid w:val="00E20365"/>
    <w:rsid w:val="00E22E72"/>
    <w:rsid w:val="00E3193A"/>
    <w:rsid w:val="00E42B26"/>
    <w:rsid w:val="00E50D6E"/>
    <w:rsid w:val="00E513B0"/>
    <w:rsid w:val="00E528BA"/>
    <w:rsid w:val="00E53AD5"/>
    <w:rsid w:val="00E7351E"/>
    <w:rsid w:val="00E7506A"/>
    <w:rsid w:val="00E76D8C"/>
    <w:rsid w:val="00E863D9"/>
    <w:rsid w:val="00E9411D"/>
    <w:rsid w:val="00E968BB"/>
    <w:rsid w:val="00EA1EB3"/>
    <w:rsid w:val="00EA36A8"/>
    <w:rsid w:val="00EB0405"/>
    <w:rsid w:val="00EB4455"/>
    <w:rsid w:val="00EB78CD"/>
    <w:rsid w:val="00EE2276"/>
    <w:rsid w:val="00EE7666"/>
    <w:rsid w:val="00EF54F4"/>
    <w:rsid w:val="00F0714B"/>
    <w:rsid w:val="00F11D4B"/>
    <w:rsid w:val="00F120EB"/>
    <w:rsid w:val="00F15022"/>
    <w:rsid w:val="00F25E90"/>
    <w:rsid w:val="00F469ED"/>
    <w:rsid w:val="00F5192E"/>
    <w:rsid w:val="00F60F8E"/>
    <w:rsid w:val="00F612BD"/>
    <w:rsid w:val="00F73B0B"/>
    <w:rsid w:val="00F7620C"/>
    <w:rsid w:val="00F80A7A"/>
    <w:rsid w:val="00F92170"/>
    <w:rsid w:val="00F943A2"/>
    <w:rsid w:val="00FA1D46"/>
    <w:rsid w:val="00FA5749"/>
    <w:rsid w:val="00FA587D"/>
    <w:rsid w:val="00FB1E6C"/>
    <w:rsid w:val="00FC3014"/>
    <w:rsid w:val="00FC60EC"/>
    <w:rsid w:val="00FD1CE1"/>
    <w:rsid w:val="00FD2026"/>
    <w:rsid w:val="00FE09D0"/>
    <w:rsid w:val="00FE1939"/>
    <w:rsid w:val="00FE325B"/>
    <w:rsid w:val="00FE3667"/>
    <w:rsid w:val="00FE6155"/>
    <w:rsid w:val="00FF43F3"/>
    <w:rsid w:val="00FF5CB7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38563"/>
  <w15:docId w15:val="{43F2FA7A-A2EF-45E5-ABEB-A00D0AB9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40"/>
      <w:lang w:val="uk-UA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uk-UA"/>
    </w:rPr>
  </w:style>
  <w:style w:type="paragraph" w:styleId="a5">
    <w:name w:val="Body Text Indent"/>
    <w:basedOn w:val="a"/>
    <w:link w:val="a6"/>
    <w:pPr>
      <w:ind w:firstLine="720"/>
      <w:jc w:val="both"/>
    </w:pPr>
    <w:rPr>
      <w:color w:val="auto"/>
      <w:sz w:val="28"/>
      <w:lang w:val="uk-UA"/>
    </w:rPr>
  </w:style>
  <w:style w:type="paragraph" w:customStyle="1" w:styleId="10">
    <w:name w:val="Обычный1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"/>
    <w:pPr>
      <w:spacing w:before="20"/>
      <w:jc w:val="both"/>
    </w:pPr>
    <w:rPr>
      <w:color w:val="auto"/>
      <w:sz w:val="28"/>
      <w:lang w:val="uk-UA"/>
    </w:rPr>
  </w:style>
  <w:style w:type="paragraph" w:styleId="a8">
    <w:name w:val="Balloon Text"/>
    <w:basedOn w:val="a"/>
    <w:link w:val="a9"/>
    <w:rsid w:val="00B651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651BC"/>
    <w:rPr>
      <w:rFonts w:ascii="Segoe UI" w:hAnsi="Segoe UI" w:cs="Segoe UI"/>
      <w:color w:val="000000"/>
      <w:sz w:val="18"/>
      <w:szCs w:val="18"/>
    </w:rPr>
  </w:style>
  <w:style w:type="character" w:customStyle="1" w:styleId="a4">
    <w:name w:val="Основной текст Знак"/>
    <w:link w:val="a3"/>
    <w:locked/>
    <w:rsid w:val="00AE2311"/>
    <w:rPr>
      <w:color w:val="000000"/>
      <w:sz w:val="28"/>
      <w:lang w:val="uk-UA" w:eastAsia="ru-RU" w:bidi="ar-SA"/>
    </w:rPr>
  </w:style>
  <w:style w:type="paragraph" w:styleId="HTML">
    <w:name w:val="HTML Preformatted"/>
    <w:basedOn w:val="a"/>
    <w:rsid w:val="002C7A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</w:rPr>
  </w:style>
  <w:style w:type="character" w:styleId="aa">
    <w:name w:val="Hyperlink"/>
    <w:rsid w:val="002C7A05"/>
    <w:rPr>
      <w:color w:val="0000FF"/>
      <w:u w:val="single"/>
    </w:rPr>
  </w:style>
  <w:style w:type="character" w:customStyle="1" w:styleId="a6">
    <w:name w:val="Основной текст с отступом Знак"/>
    <w:link w:val="a5"/>
    <w:rsid w:val="0053640E"/>
    <w:rPr>
      <w:sz w:val="28"/>
      <w:lang w:val="uk-UA"/>
    </w:rPr>
  </w:style>
  <w:style w:type="paragraph" w:styleId="ab">
    <w:name w:val="List Paragraph"/>
    <w:basedOn w:val="a"/>
    <w:uiPriority w:val="34"/>
    <w:qFormat/>
    <w:rsid w:val="008E4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5515-17/print1361171652066942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z0953-18/prin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2721A-AAA8-4201-8BFF-D6F78CF7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Company</Company>
  <LinksUpToDate>false</LinksUpToDate>
  <CharactersWithSpaces>2950</CharactersWithSpaces>
  <SharedDoc>false</SharedDoc>
  <HLinks>
    <vt:vector size="12" baseType="variant">
      <vt:variant>
        <vt:i4>2293802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http://zakon4.rada.gov.ua/laws/show/2456-17</vt:lpwstr>
      </vt:variant>
      <vt:variant>
        <vt:lpwstr/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Пластун С.М.</dc:creator>
  <cp:keywords/>
  <cp:lastModifiedBy>User</cp:lastModifiedBy>
  <cp:revision>95</cp:revision>
  <cp:lastPrinted>2026-01-06T08:24:00Z</cp:lastPrinted>
  <dcterms:created xsi:type="dcterms:W3CDTF">2021-12-07T14:03:00Z</dcterms:created>
  <dcterms:modified xsi:type="dcterms:W3CDTF">2026-08-12T07:22:00Z</dcterms:modified>
</cp:coreProperties>
</file>